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1A" w:rsidRPr="00801E14" w:rsidRDefault="00E40D1A" w:rsidP="000043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E14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00436D" w:rsidRPr="00801E14" w:rsidRDefault="0000436D" w:rsidP="000043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E14">
        <w:rPr>
          <w:rFonts w:ascii="Times New Roman" w:hAnsi="Times New Roman" w:cs="Times New Roman"/>
          <w:b/>
          <w:sz w:val="28"/>
          <w:szCs w:val="28"/>
        </w:rPr>
        <w:t>ГБПОУ СК «Ставропольский базовый медицинский колледж»</w:t>
      </w:r>
    </w:p>
    <w:p w:rsidR="00E40D1A" w:rsidRPr="00801E14" w:rsidRDefault="00E40D1A" w:rsidP="00E40D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40D1A" w:rsidRPr="00801E14" w:rsidTr="00E40D1A">
        <w:tc>
          <w:tcPr>
            <w:tcW w:w="4785" w:type="dxa"/>
          </w:tcPr>
          <w:p w:rsidR="00E40D1A" w:rsidRPr="00801E14" w:rsidRDefault="00E40D1A" w:rsidP="00E40D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40D1A" w:rsidRPr="00801E14" w:rsidRDefault="00E40D1A" w:rsidP="00E40D1A">
            <w:pPr>
              <w:rPr>
                <w:rFonts w:ascii="Times New Roman" w:hAnsi="Times New Roman"/>
                <w:sz w:val="28"/>
                <w:szCs w:val="28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E40D1A" w:rsidRPr="00801E14" w:rsidRDefault="00E40D1A" w:rsidP="00E40D1A">
            <w:pPr>
              <w:rPr>
                <w:rFonts w:ascii="Times New Roman" w:hAnsi="Times New Roman"/>
                <w:sz w:val="28"/>
                <w:szCs w:val="28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 xml:space="preserve">Зам. директора по </w:t>
            </w:r>
            <w:r w:rsidR="00DE5768">
              <w:rPr>
                <w:rFonts w:ascii="Times New Roman" w:hAnsi="Times New Roman"/>
                <w:sz w:val="28"/>
                <w:szCs w:val="28"/>
              </w:rPr>
              <w:t xml:space="preserve">учебной работе 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>______________/ М.Е.</w:t>
            </w:r>
            <w:r w:rsidR="00557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>Остапенко/</w:t>
            </w:r>
          </w:p>
          <w:p w:rsidR="00E40D1A" w:rsidRPr="00801E14" w:rsidRDefault="00DE5768" w:rsidP="00E40D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_____________ 2021</w:t>
            </w:r>
            <w:r w:rsidR="00E40D1A" w:rsidRPr="00801E1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00436D" w:rsidRPr="00801E14" w:rsidRDefault="0000436D" w:rsidP="0000436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436D" w:rsidRPr="00801E14" w:rsidRDefault="0000436D" w:rsidP="00004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36D" w:rsidRPr="00801E14" w:rsidRDefault="0000436D" w:rsidP="00004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D1A" w:rsidRPr="00801E14" w:rsidRDefault="00E40D1A" w:rsidP="00004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768" w:rsidRDefault="0000436D" w:rsidP="000043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E1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E40D1A" w:rsidRPr="00801E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36D" w:rsidRPr="00801E14" w:rsidRDefault="00E40D1A" w:rsidP="000043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E14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E40D1A" w:rsidRPr="00801E14" w:rsidRDefault="00E40D1A" w:rsidP="000043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D1A" w:rsidRPr="00801E14" w:rsidRDefault="00287426" w:rsidP="000043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ОГСЭ.03 </w:t>
      </w:r>
      <w:r w:rsidR="00E40D1A" w:rsidRPr="00801E14">
        <w:rPr>
          <w:rFonts w:ascii="Times New Roman" w:hAnsi="Times New Roman" w:cs="Times New Roman"/>
          <w:b/>
          <w:sz w:val="28"/>
          <w:szCs w:val="28"/>
        </w:rPr>
        <w:t>ИНОСТРАННЫЙ ЯЗЫК</w:t>
      </w:r>
    </w:p>
    <w:p w:rsidR="00E40D1A" w:rsidRPr="00801E14" w:rsidRDefault="00E40D1A" w:rsidP="000043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D1A" w:rsidRPr="00801E14" w:rsidRDefault="00DE5768" w:rsidP="000043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0436D" w:rsidRPr="00801E14">
        <w:rPr>
          <w:rFonts w:ascii="Times New Roman" w:hAnsi="Times New Roman" w:cs="Times New Roman"/>
          <w:b/>
          <w:sz w:val="28"/>
          <w:szCs w:val="28"/>
        </w:rPr>
        <w:t>пециальности 31.02.03 Лабораторная диагностика</w:t>
      </w:r>
      <w:r w:rsidR="00E40D1A" w:rsidRPr="00801E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36D" w:rsidRPr="00801E14" w:rsidRDefault="00E40D1A" w:rsidP="000043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E14">
        <w:rPr>
          <w:rFonts w:ascii="Times New Roman" w:hAnsi="Times New Roman" w:cs="Times New Roman"/>
          <w:b/>
          <w:sz w:val="28"/>
          <w:szCs w:val="28"/>
        </w:rPr>
        <w:t>базовая подготовка</w:t>
      </w:r>
    </w:p>
    <w:p w:rsidR="00992B63" w:rsidRPr="00801E14" w:rsidRDefault="00992B63" w:rsidP="00992B63">
      <w:pPr>
        <w:jc w:val="center"/>
        <w:rPr>
          <w:rFonts w:ascii="Times New Roman" w:hAnsi="Times New Roman"/>
          <w:sz w:val="28"/>
          <w:szCs w:val="28"/>
        </w:rPr>
      </w:pPr>
      <w:r w:rsidRPr="00801E14">
        <w:rPr>
          <w:rFonts w:ascii="Times New Roman" w:hAnsi="Times New Roman"/>
          <w:sz w:val="28"/>
          <w:szCs w:val="28"/>
        </w:rPr>
        <w:t>(на базе среднего общего образования)</w:t>
      </w:r>
    </w:p>
    <w:p w:rsidR="0000436D" w:rsidRPr="00801E14" w:rsidRDefault="0000436D" w:rsidP="000043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36D" w:rsidRPr="00801E14" w:rsidRDefault="0000436D" w:rsidP="000043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436D" w:rsidRPr="00801E14" w:rsidRDefault="0000436D" w:rsidP="000043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436D" w:rsidRPr="00801E14" w:rsidRDefault="0000436D" w:rsidP="000043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436D" w:rsidRPr="00801E14" w:rsidRDefault="0000436D" w:rsidP="000043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436D" w:rsidRPr="00801E14" w:rsidRDefault="0000436D" w:rsidP="000043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436D" w:rsidRPr="00801E14" w:rsidRDefault="0000436D" w:rsidP="000043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436D" w:rsidRPr="00801E14" w:rsidRDefault="0000436D" w:rsidP="000043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436D" w:rsidRPr="00801E14" w:rsidRDefault="0000436D" w:rsidP="000043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0D1A" w:rsidRPr="00801E14" w:rsidRDefault="00E40D1A" w:rsidP="000043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0D1A" w:rsidRPr="00801E14" w:rsidRDefault="00E40D1A" w:rsidP="000043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436D" w:rsidRPr="00801E14" w:rsidRDefault="0000436D" w:rsidP="00E40D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 xml:space="preserve">г. Ставрополь, </w:t>
      </w:r>
      <w:r w:rsidR="00DE5768">
        <w:rPr>
          <w:rFonts w:ascii="Times New Roman" w:hAnsi="Times New Roman" w:cs="Times New Roman"/>
          <w:sz w:val="28"/>
          <w:szCs w:val="28"/>
        </w:rPr>
        <w:t>2021</w:t>
      </w:r>
    </w:p>
    <w:p w:rsidR="00E40D1A" w:rsidRPr="00801E14" w:rsidRDefault="00E40D1A" w:rsidP="00E40D1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31.02.03 Лабораторная диагностика и в соответствии с образовательной программой СПО по специальности 31.02.03 Лабораторная диагностика ГБПОУ СК «Ставропольский базовый медицинский колледж».</w:t>
      </w:r>
    </w:p>
    <w:p w:rsidR="00E40D1A" w:rsidRPr="00801E14" w:rsidRDefault="00E40D1A" w:rsidP="00E40D1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0D1A" w:rsidRPr="00801E14" w:rsidRDefault="00E40D1A" w:rsidP="00E40D1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0D1A" w:rsidRPr="00801E14" w:rsidRDefault="00E40D1A" w:rsidP="00E40D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b/>
          <w:sz w:val="28"/>
          <w:szCs w:val="28"/>
        </w:rPr>
        <w:t>Разработчики:</w:t>
      </w:r>
      <w:r w:rsidRPr="00801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D1A" w:rsidRPr="00801E14" w:rsidRDefault="00E40D1A" w:rsidP="00E40D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>Михайленко Л.Г., преподаватель вы</w:t>
      </w:r>
      <w:r w:rsidR="00DE5768">
        <w:rPr>
          <w:rFonts w:ascii="Times New Roman" w:hAnsi="Times New Roman" w:cs="Times New Roman"/>
          <w:sz w:val="28"/>
          <w:szCs w:val="28"/>
        </w:rPr>
        <w:t>сшей квалификационной категории</w:t>
      </w:r>
      <w:r w:rsidRPr="00801E14">
        <w:rPr>
          <w:rFonts w:ascii="Times New Roman" w:hAnsi="Times New Roman" w:cs="Times New Roman"/>
          <w:sz w:val="28"/>
          <w:szCs w:val="28"/>
        </w:rPr>
        <w:t xml:space="preserve"> ЦМК иностранных языков ГБПОУ СК «Ставропольский базовый медицинский колледж»</w:t>
      </w:r>
      <w:r w:rsidR="005573A6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5573A6" w:rsidRPr="005573A6" w:rsidRDefault="005573A6" w:rsidP="00DE5768">
      <w:pPr>
        <w:spacing w:line="276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5573A6">
        <w:rPr>
          <w:rFonts w:ascii="Times New Roman" w:hAnsi="Times New Roman" w:cs="Times New Roman"/>
          <w:sz w:val="16"/>
          <w:szCs w:val="16"/>
        </w:rPr>
        <w:t>подпись</w:t>
      </w:r>
    </w:p>
    <w:p w:rsidR="00E40D1A" w:rsidRPr="00801E14" w:rsidRDefault="00E40D1A" w:rsidP="00E40D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>Доманова Т.В. - преподаватель высшей квалификационной категории ЦМК иностранных языков ГБПОУ СК «Ставропольский базовый медицинский колледж»</w:t>
      </w:r>
      <w:r w:rsidR="005573A6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5573A6" w:rsidRPr="005573A6" w:rsidRDefault="005573A6" w:rsidP="005573A6">
      <w:pPr>
        <w:spacing w:line="276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3A6">
        <w:rPr>
          <w:rFonts w:ascii="Times New Roman" w:hAnsi="Times New Roman" w:cs="Times New Roman"/>
          <w:sz w:val="16"/>
          <w:szCs w:val="16"/>
        </w:rPr>
        <w:t>подпись</w:t>
      </w:r>
    </w:p>
    <w:p w:rsidR="00E40D1A" w:rsidRPr="00801E14" w:rsidRDefault="00E40D1A" w:rsidP="00E40D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D1A" w:rsidRPr="00801E14" w:rsidRDefault="00E40D1A" w:rsidP="00E40D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E40D1A" w:rsidRPr="00801E14" w:rsidRDefault="00E40D1A" w:rsidP="00E40D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>на заседании ЦМК иностранных языков</w:t>
      </w:r>
    </w:p>
    <w:p w:rsidR="00E40D1A" w:rsidRPr="00801E14" w:rsidRDefault="00E40D1A" w:rsidP="00E40D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>протокол №_</w:t>
      </w:r>
      <w:r w:rsidR="006368B9" w:rsidRPr="00801E14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801E14">
        <w:rPr>
          <w:rFonts w:ascii="Times New Roman" w:hAnsi="Times New Roman" w:cs="Times New Roman"/>
          <w:sz w:val="28"/>
          <w:szCs w:val="28"/>
        </w:rPr>
        <w:t>_</w:t>
      </w:r>
      <w:r w:rsidRPr="00801E14">
        <w:rPr>
          <w:rFonts w:ascii="Times New Roman" w:hAnsi="Times New Roman" w:cs="Times New Roman"/>
          <w:sz w:val="28"/>
          <w:szCs w:val="28"/>
        </w:rPr>
        <w:tab/>
      </w:r>
      <w:r w:rsidR="006368B9" w:rsidRPr="00801E14">
        <w:rPr>
          <w:rFonts w:ascii="Times New Roman" w:hAnsi="Times New Roman" w:cs="Times New Roman"/>
          <w:sz w:val="28"/>
          <w:szCs w:val="28"/>
        </w:rPr>
        <w:t>от _</w:t>
      </w:r>
      <w:r w:rsidR="00DE5768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6368B9" w:rsidRPr="00801E14">
        <w:rPr>
          <w:rFonts w:ascii="Times New Roman" w:hAnsi="Times New Roman" w:cs="Times New Roman"/>
          <w:sz w:val="28"/>
          <w:szCs w:val="28"/>
          <w:u w:val="single"/>
        </w:rPr>
        <w:t xml:space="preserve"> июня</w:t>
      </w:r>
      <w:r w:rsidRPr="00801E14">
        <w:rPr>
          <w:rFonts w:ascii="Times New Roman" w:hAnsi="Times New Roman" w:cs="Times New Roman"/>
          <w:sz w:val="28"/>
          <w:szCs w:val="28"/>
        </w:rPr>
        <w:t xml:space="preserve">_ </w:t>
      </w:r>
      <w:r w:rsidR="000C41A6" w:rsidRPr="00801E14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DE5768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01E1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40D1A" w:rsidRPr="00801E14" w:rsidRDefault="00E40D1A" w:rsidP="00E40D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 xml:space="preserve">Председатель ЦМК иностранных </w:t>
      </w:r>
      <w:r w:rsidR="00DE5768">
        <w:rPr>
          <w:rFonts w:ascii="Times New Roman" w:hAnsi="Times New Roman" w:cs="Times New Roman"/>
          <w:sz w:val="28"/>
          <w:szCs w:val="28"/>
        </w:rPr>
        <w:t>языков _________ Доманова Т.В.</w:t>
      </w:r>
    </w:p>
    <w:p w:rsidR="00E40D1A" w:rsidRPr="00801E14" w:rsidRDefault="00E40D1A" w:rsidP="00E40D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подпись</w:t>
      </w:r>
    </w:p>
    <w:p w:rsidR="00DE5768" w:rsidRDefault="00DE5768" w:rsidP="00E40D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D1A" w:rsidRPr="00801E14" w:rsidRDefault="00E40D1A" w:rsidP="00E40D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 xml:space="preserve">Рецензенты: </w:t>
      </w:r>
    </w:p>
    <w:p w:rsidR="00E40D1A" w:rsidRPr="00801E14" w:rsidRDefault="00E40D1A" w:rsidP="00E40D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>1. Донцов А.В., кандидат филологических наук, доцент, заведующий кафедрой теории и методики лингвистического образования и межкультурной коммуникации ГБЩУ ВО СГПИ</w:t>
      </w:r>
    </w:p>
    <w:p w:rsidR="00DE5768" w:rsidRDefault="00DE5768" w:rsidP="00E40D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D1A" w:rsidRPr="00801E14" w:rsidRDefault="00E40D1A" w:rsidP="00E40D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 xml:space="preserve">2. </w:t>
      </w:r>
      <w:r w:rsidR="000D3A9C" w:rsidRPr="00801E14">
        <w:rPr>
          <w:rFonts w:ascii="Times New Roman" w:hAnsi="Times New Roman" w:cs="Times New Roman"/>
          <w:sz w:val="28"/>
          <w:szCs w:val="28"/>
        </w:rPr>
        <w:t>Миронченко О.А.</w:t>
      </w:r>
      <w:r w:rsidRPr="00801E14">
        <w:rPr>
          <w:rFonts w:ascii="Times New Roman" w:hAnsi="Times New Roman" w:cs="Times New Roman"/>
          <w:sz w:val="28"/>
          <w:szCs w:val="28"/>
        </w:rPr>
        <w:t>, преподаватель высш</w:t>
      </w:r>
      <w:r w:rsidR="000D3A9C" w:rsidRPr="00801E14">
        <w:rPr>
          <w:rFonts w:ascii="Times New Roman" w:hAnsi="Times New Roman" w:cs="Times New Roman"/>
          <w:sz w:val="28"/>
          <w:szCs w:val="28"/>
        </w:rPr>
        <w:t>ей квалификационной категории</w:t>
      </w:r>
      <w:r w:rsidRPr="00801E14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медицинский колледж»</w:t>
      </w:r>
    </w:p>
    <w:p w:rsidR="00E40D1A" w:rsidRPr="00801E14" w:rsidRDefault="00E40D1A" w:rsidP="00E40D1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40D1A" w:rsidRPr="00801E14" w:rsidRDefault="00E40D1A" w:rsidP="00E40D1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40D1A" w:rsidRPr="00801E14" w:rsidRDefault="00E40D1A" w:rsidP="00E40D1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40D1A" w:rsidRPr="00801E14" w:rsidRDefault="00E40D1A" w:rsidP="00E40D1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40D1A" w:rsidRPr="00801E14" w:rsidRDefault="00E40D1A" w:rsidP="00E40D1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40D1A" w:rsidRPr="00801E14" w:rsidRDefault="00E40D1A" w:rsidP="00E40D1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40D1A" w:rsidRPr="00801E14" w:rsidRDefault="00E40D1A" w:rsidP="00E40D1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40D1A" w:rsidRPr="00801E14" w:rsidRDefault="00E40D1A" w:rsidP="00E40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D1A" w:rsidRPr="00801E14" w:rsidRDefault="00E40D1A" w:rsidP="00E40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D1A" w:rsidRPr="00801E14" w:rsidRDefault="00E40D1A" w:rsidP="00E40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E40D1A" w:rsidRPr="00801E14" w:rsidRDefault="00E40D1A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801E14" w:rsidRPr="00801E14" w:rsidTr="00E40D1A">
        <w:tc>
          <w:tcPr>
            <w:tcW w:w="7668" w:type="dxa"/>
          </w:tcPr>
          <w:p w:rsidR="00E40D1A" w:rsidRPr="00801E14" w:rsidRDefault="00E40D1A" w:rsidP="00E40D1A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hideMark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801E14" w:rsidRPr="00801E14" w:rsidTr="00E40D1A">
        <w:tc>
          <w:tcPr>
            <w:tcW w:w="7668" w:type="dxa"/>
          </w:tcPr>
          <w:p w:rsidR="00E40D1A" w:rsidRPr="00801E14" w:rsidRDefault="00E40D1A" w:rsidP="00E94E7E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ПАСПОРТ ПРОГРАММЫ УЧЕБНОЙ ДИСЦИПЛИНЫ</w:t>
            </w:r>
          </w:p>
          <w:p w:rsidR="00E40D1A" w:rsidRPr="00801E14" w:rsidRDefault="00E40D1A" w:rsidP="00E40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hideMark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01E14" w:rsidRPr="00801E14" w:rsidTr="00E40D1A">
        <w:tc>
          <w:tcPr>
            <w:tcW w:w="7668" w:type="dxa"/>
          </w:tcPr>
          <w:p w:rsidR="00E40D1A" w:rsidRPr="00801E14" w:rsidRDefault="00AC7F12" w:rsidP="00E94E7E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СТРУКТУРА И </w:t>
            </w:r>
            <w:r w:rsidR="00E40D1A" w:rsidRPr="00801E1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содержание </w:t>
            </w:r>
            <w:r w:rsidR="00E94E7E" w:rsidRPr="00801E1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ПРОГРАММЫ </w:t>
            </w:r>
            <w:r w:rsidR="00E40D1A" w:rsidRPr="00801E1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УЧЕБНОЙ ДИСЦИПЛИНЫ</w:t>
            </w:r>
          </w:p>
          <w:p w:rsidR="00E40D1A" w:rsidRPr="00801E14" w:rsidRDefault="00E40D1A" w:rsidP="00E40D1A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hideMark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01E14" w:rsidRPr="00801E14" w:rsidTr="00E40D1A">
        <w:trPr>
          <w:trHeight w:val="670"/>
        </w:trPr>
        <w:tc>
          <w:tcPr>
            <w:tcW w:w="7668" w:type="dxa"/>
          </w:tcPr>
          <w:p w:rsidR="00E40D1A" w:rsidRPr="00801E14" w:rsidRDefault="00E40D1A" w:rsidP="00E94E7E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условия реализации программы учебной дисциплины</w:t>
            </w:r>
          </w:p>
          <w:p w:rsidR="00E40D1A" w:rsidRPr="00801E14" w:rsidRDefault="00E40D1A" w:rsidP="00E40D1A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hideMark/>
          </w:tcPr>
          <w:p w:rsidR="00E40D1A" w:rsidRPr="00801E14" w:rsidRDefault="00E603C9" w:rsidP="00E4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1E14" w:rsidRPr="00801E14" w:rsidTr="00E40D1A">
        <w:tc>
          <w:tcPr>
            <w:tcW w:w="7668" w:type="dxa"/>
          </w:tcPr>
          <w:p w:rsidR="00E40D1A" w:rsidRPr="00801E14" w:rsidRDefault="00E40D1A" w:rsidP="00E94E7E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E40D1A" w:rsidRPr="00801E14" w:rsidRDefault="00E40D1A" w:rsidP="00E40D1A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hideMark/>
          </w:tcPr>
          <w:p w:rsidR="00E40D1A" w:rsidRPr="00801E14" w:rsidRDefault="00E603C9" w:rsidP="00E4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01E14" w:rsidRPr="00801E14" w:rsidTr="00E40D1A">
        <w:tc>
          <w:tcPr>
            <w:tcW w:w="7668" w:type="dxa"/>
          </w:tcPr>
          <w:p w:rsidR="00E94E7E" w:rsidRPr="00801E14" w:rsidRDefault="00E94E7E" w:rsidP="00E94E7E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ТЕМАТИЧЕСКИЙ ПЛАН УЧЕБНОЙ ДИСЦИПЛИНЫ</w:t>
            </w:r>
          </w:p>
        </w:tc>
        <w:tc>
          <w:tcPr>
            <w:tcW w:w="1903" w:type="dxa"/>
          </w:tcPr>
          <w:p w:rsidR="00E94E7E" w:rsidRPr="00801E14" w:rsidRDefault="00E603C9" w:rsidP="00E4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C7F12" w:rsidRPr="00801E14" w:rsidTr="00E40D1A">
        <w:tc>
          <w:tcPr>
            <w:tcW w:w="7668" w:type="dxa"/>
          </w:tcPr>
          <w:p w:rsidR="00AC7F12" w:rsidRPr="00801E14" w:rsidRDefault="00AC7F12" w:rsidP="00AC7F12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AC7F12" w:rsidRPr="00801E14" w:rsidRDefault="00AC7F12" w:rsidP="00E4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0D1A" w:rsidRPr="00801E14" w:rsidRDefault="00E40D1A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D1A" w:rsidRPr="00801E14" w:rsidRDefault="00E40D1A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40D1A" w:rsidRPr="00801E14" w:rsidRDefault="00E40D1A" w:rsidP="00E40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E1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801E1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1.паспорт </w:t>
      </w:r>
      <w:r w:rsidR="00536225" w:rsidRPr="00801E1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РАБОЧЕЙ </w:t>
      </w:r>
      <w:r w:rsidRPr="00801E1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ПРОГРАММЫ УЧЕБНОЙ ДИСЦИПЛИНЫ</w:t>
      </w:r>
    </w:p>
    <w:p w:rsidR="00E40D1A" w:rsidRPr="00801E14" w:rsidRDefault="003734C3" w:rsidP="00E40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ОГСЭ.03 </w:t>
      </w:r>
      <w:r w:rsidR="00536225" w:rsidRPr="0080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ИНОСТРАННЫЙ ЯЗЫК</w:t>
      </w:r>
    </w:p>
    <w:p w:rsidR="00E40D1A" w:rsidRPr="00801E14" w:rsidRDefault="00E40D1A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E40D1A" w:rsidRPr="00801E14" w:rsidRDefault="00536225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</w:t>
      </w:r>
      <w:r w:rsidR="00E40D1A"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учебной дисциплины является основой профессиональной образовательной программы в соответствии с ФГОС СПО по специальности  31.02.03 Лабораторная диагностика</w:t>
      </w:r>
    </w:p>
    <w:p w:rsidR="00E40D1A" w:rsidRPr="00801E14" w:rsidRDefault="00E40D1A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 w:rsidR="00536225"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</w:t>
      </w:r>
      <w:r w:rsidR="00536225" w:rsidRPr="0080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 w:rsidR="00536225"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«Иностранный язык» </w:t>
      </w:r>
      <w:r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 состав общего гуманитарного и социально-экономического цикла.</w:t>
      </w:r>
    </w:p>
    <w:p w:rsidR="00E40D1A" w:rsidRPr="00801E14" w:rsidRDefault="00E40D1A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E40D1A" w:rsidRPr="00801E14" w:rsidRDefault="00E40D1A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801E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уметь:</w:t>
      </w:r>
    </w:p>
    <w:p w:rsidR="00E40D1A" w:rsidRPr="00801E14" w:rsidRDefault="00E40D1A" w:rsidP="00E94E7E">
      <w:pPr>
        <w:numPr>
          <w:ilvl w:val="0"/>
          <w:numId w:val="3"/>
        </w:numPr>
        <w:tabs>
          <w:tab w:val="left" w:pos="22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общаться (устно и письменно) на английском языке на профессиональные и повседневные темы; </w:t>
      </w:r>
    </w:p>
    <w:p w:rsidR="00E40D1A" w:rsidRPr="00801E14" w:rsidRDefault="00E40D1A" w:rsidP="00E94E7E">
      <w:pPr>
        <w:numPr>
          <w:ilvl w:val="0"/>
          <w:numId w:val="3"/>
        </w:numPr>
        <w:tabs>
          <w:tab w:val="left" w:pos="22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переводить (со словарем) английские тексты профессиональной направленности; </w:t>
      </w:r>
    </w:p>
    <w:p w:rsidR="00E40D1A" w:rsidRPr="00801E14" w:rsidRDefault="00E40D1A" w:rsidP="00E94E7E">
      <w:pPr>
        <w:numPr>
          <w:ilvl w:val="0"/>
          <w:numId w:val="3"/>
        </w:numPr>
        <w:tabs>
          <w:tab w:val="left" w:pos="22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совершенствовать устную и письменную речь, пополнять словарный запас;</w:t>
      </w:r>
    </w:p>
    <w:p w:rsidR="00E40D1A" w:rsidRPr="00801E14" w:rsidRDefault="00E40D1A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801E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знать:</w:t>
      </w:r>
    </w:p>
    <w:p w:rsidR="00E40D1A" w:rsidRPr="00801E14" w:rsidRDefault="00E40D1A" w:rsidP="00E94E7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лексический (1200-1400 лексических единиц) и грамматический минимум, необходимый для чтения и перевода (со словарем) иностранных текстов профессиональной направленности</w:t>
      </w:r>
      <w:r w:rsidRPr="0080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40D1A" w:rsidRPr="00801E14" w:rsidRDefault="00E40D1A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E14">
        <w:rPr>
          <w:rFonts w:ascii="Times New Roman" w:hAnsi="Times New Roman" w:cs="Times New Roman"/>
          <w:i/>
          <w:sz w:val="28"/>
          <w:szCs w:val="28"/>
        </w:rPr>
        <w:t xml:space="preserve">В результате освоения дисциплины у студентов должны формироваться следующие общие (ОК):  </w:t>
      </w:r>
    </w:p>
    <w:p w:rsidR="00E40D1A" w:rsidRPr="00801E14" w:rsidRDefault="00E40D1A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40D1A" w:rsidRPr="00801E14" w:rsidRDefault="00E40D1A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>ОК 5. Использовать информационно – коммуникационные технологии в профессиональной деятельности.</w:t>
      </w:r>
    </w:p>
    <w:p w:rsidR="00E40D1A" w:rsidRPr="00801E14" w:rsidRDefault="00E40D1A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E40D1A" w:rsidRPr="00801E14" w:rsidRDefault="00E40D1A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40D1A" w:rsidRPr="00801E14" w:rsidRDefault="00E40D1A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D1A" w:rsidRPr="00801E14" w:rsidRDefault="00E40D1A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</w:t>
      </w:r>
      <w:r w:rsidR="00536225" w:rsidRPr="0080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80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оличество часов на освоение программы дисциплины:</w:t>
      </w:r>
    </w:p>
    <w:p w:rsidR="00E40D1A" w:rsidRPr="00801E14" w:rsidRDefault="00E40D1A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  164 часа, в том числе:</w:t>
      </w:r>
    </w:p>
    <w:p w:rsidR="00E40D1A" w:rsidRPr="00801E14" w:rsidRDefault="00536225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0D1A"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   146   часов;</w:t>
      </w:r>
    </w:p>
    <w:p w:rsidR="00E40D1A" w:rsidRPr="00801E14" w:rsidRDefault="00536225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0D1A"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   18 часов.</w:t>
      </w:r>
    </w:p>
    <w:p w:rsidR="00E40D1A" w:rsidRPr="00801E14" w:rsidRDefault="00E40D1A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D1A" w:rsidRPr="00801E14" w:rsidRDefault="00E40D1A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225" w:rsidRPr="00801E14" w:rsidRDefault="00536225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D1A" w:rsidRPr="00801E14" w:rsidRDefault="00E40D1A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462" w:rsidRPr="00801E14" w:rsidRDefault="00B94462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D1A" w:rsidRPr="00801E14" w:rsidRDefault="00E40D1A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E40D1A" w:rsidRPr="00801E14" w:rsidRDefault="00E40D1A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D1A" w:rsidRPr="00801E14" w:rsidRDefault="00E40D1A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E40D1A" w:rsidRPr="00801E14" w:rsidRDefault="00E40D1A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7"/>
        <w:gridCol w:w="1801"/>
      </w:tblGrid>
      <w:tr w:rsidR="00801E14" w:rsidRPr="00801E14" w:rsidTr="00E40D1A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801E14" w:rsidRPr="00801E14" w:rsidTr="00E40D1A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D1A" w:rsidRPr="00801E14" w:rsidRDefault="00E40D1A" w:rsidP="00E40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164</w:t>
            </w:r>
          </w:p>
        </w:tc>
      </w:tr>
      <w:tr w:rsidR="00801E14" w:rsidRPr="00801E14" w:rsidTr="00E40D1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D1A" w:rsidRPr="00801E14" w:rsidRDefault="00E40D1A" w:rsidP="00E4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146</w:t>
            </w:r>
          </w:p>
        </w:tc>
      </w:tr>
      <w:tr w:rsidR="00801E14" w:rsidRPr="00801E14" w:rsidTr="00E40D1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D1A" w:rsidRPr="00801E14" w:rsidRDefault="00E40D1A" w:rsidP="00E4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01E14" w:rsidRPr="00801E14" w:rsidTr="00E40D1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D1A" w:rsidRPr="00801E14" w:rsidRDefault="00E40D1A" w:rsidP="00E4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146</w:t>
            </w:r>
          </w:p>
        </w:tc>
      </w:tr>
      <w:tr w:rsidR="00801E14" w:rsidRPr="00801E14" w:rsidTr="00E40D1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D1A" w:rsidRPr="00801E14" w:rsidRDefault="00E40D1A" w:rsidP="00E4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18</w:t>
            </w:r>
          </w:p>
        </w:tc>
      </w:tr>
      <w:tr w:rsidR="00801E14" w:rsidRPr="00801E14" w:rsidTr="00E40D1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D1A" w:rsidRPr="00801E14" w:rsidRDefault="00E40D1A" w:rsidP="00E4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01E14" w:rsidRPr="00801E14" w:rsidTr="00E40D1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D1A" w:rsidRPr="00801E14" w:rsidRDefault="00E40D1A" w:rsidP="00E4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англоязычными текстами (чтение, перевод, выполнени</w:t>
            </w:r>
            <w:r w:rsidR="00536225" w:rsidRPr="0080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заданий), </w:t>
            </w:r>
            <w:r w:rsidR="00536225" w:rsidRPr="00801E14">
              <w:rPr>
                <w:rFonts w:ascii="Times New Roman" w:hAnsi="Times New Roman"/>
                <w:sz w:val="28"/>
                <w:szCs w:val="28"/>
              </w:rPr>
              <w:t xml:space="preserve">выполнение индивидуальных творческих заданий, самоподготовка к тестированию и другим видам контроля усвоения лексико-грамматического материала, самостоятельное совершенствование устной и письменной речи, пополнение словарного запаса                 </w:t>
            </w:r>
            <w:r w:rsidRPr="0080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D1A" w:rsidRPr="00801E14" w:rsidRDefault="00536225" w:rsidP="00E4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801E14" w:rsidRPr="00801E14" w:rsidTr="00E40D1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D1A" w:rsidRPr="00801E14" w:rsidRDefault="00E40D1A" w:rsidP="00E4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презентаций по заданным темам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D1A" w:rsidRPr="00801E14" w:rsidRDefault="00536225" w:rsidP="00E4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E40D1A" w:rsidRPr="00801E14" w:rsidTr="00E40D1A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D1A" w:rsidRPr="00801E14" w:rsidRDefault="00E40D1A" w:rsidP="00E4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Итоговая аттестация в форме </w:t>
            </w:r>
            <w:r w:rsidR="00536225" w:rsidRPr="00801E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дифференцированного </w:t>
            </w:r>
            <w:r w:rsidRPr="00801E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зачета </w:t>
            </w:r>
          </w:p>
          <w:p w:rsidR="00E40D1A" w:rsidRPr="00801E14" w:rsidRDefault="00E40D1A" w:rsidP="00E4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E40D1A" w:rsidRPr="00801E14" w:rsidRDefault="00E40D1A" w:rsidP="00E40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D1A" w:rsidRPr="00801E14" w:rsidRDefault="00E40D1A" w:rsidP="00E40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D1A" w:rsidRPr="00801E14" w:rsidRDefault="00E40D1A" w:rsidP="00E40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D1A" w:rsidRPr="00801E14" w:rsidRDefault="00E40D1A" w:rsidP="00E40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D1A" w:rsidRPr="00801E14" w:rsidRDefault="00E40D1A" w:rsidP="00E40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D1A" w:rsidRPr="00801E14" w:rsidRDefault="00E40D1A" w:rsidP="00E40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D1A" w:rsidRPr="00801E14" w:rsidRDefault="00E40D1A" w:rsidP="00E40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D1A" w:rsidRPr="00801E14" w:rsidRDefault="00E40D1A" w:rsidP="00E40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D1A" w:rsidRPr="00801E14" w:rsidRDefault="00E40D1A" w:rsidP="00E40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D1A" w:rsidRDefault="00E40D1A" w:rsidP="00E40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55D" w:rsidRDefault="0084055D" w:rsidP="00E40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55D" w:rsidRDefault="0084055D" w:rsidP="00E40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55D" w:rsidRDefault="0084055D" w:rsidP="00E40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55D" w:rsidRPr="00801E14" w:rsidRDefault="0084055D" w:rsidP="00E40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4055D" w:rsidRPr="00801E14" w:rsidSect="00E40D1A">
          <w:footerReference w:type="default" r:id="rId7"/>
          <w:pgSz w:w="11907" w:h="16840"/>
          <w:pgMar w:top="1134" w:right="851" w:bottom="851" w:left="1701" w:header="709" w:footer="709" w:gutter="0"/>
          <w:cols w:space="720"/>
          <w:docGrid w:linePitch="299"/>
        </w:sectPr>
      </w:pPr>
    </w:p>
    <w:p w:rsidR="00E40D1A" w:rsidRPr="00801E14" w:rsidRDefault="00E40D1A" w:rsidP="00E40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D1A" w:rsidRPr="00801E14" w:rsidRDefault="00E40D1A" w:rsidP="00E40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D1A" w:rsidRPr="00801E14" w:rsidRDefault="00E40D1A" w:rsidP="00E40D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01E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2.2. </w:t>
      </w:r>
      <w:r w:rsidR="00E603C9" w:rsidRPr="00801E14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Pr="00801E14">
        <w:rPr>
          <w:rFonts w:ascii="Times New Roman" w:hAnsi="Times New Roman" w:cs="Times New Roman"/>
          <w:b/>
          <w:color w:val="auto"/>
          <w:sz w:val="28"/>
          <w:szCs w:val="28"/>
        </w:rPr>
        <w:t>лан и содержание учебной дисциплины</w:t>
      </w:r>
      <w:r w:rsidRPr="00801E1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</w:t>
      </w:r>
      <w:r w:rsidR="003734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ОГСЭ.03 </w:t>
      </w:r>
      <w:r w:rsidR="00655DA9" w:rsidRPr="00801E14">
        <w:rPr>
          <w:rFonts w:ascii="Times New Roman" w:hAnsi="Times New Roman" w:cs="Times New Roman"/>
          <w:b/>
          <w:color w:val="auto"/>
          <w:sz w:val="28"/>
          <w:szCs w:val="28"/>
        </w:rPr>
        <w:t>Иностранны</w:t>
      </w:r>
      <w:r w:rsidR="003734C3">
        <w:rPr>
          <w:rFonts w:ascii="Times New Roman" w:hAnsi="Times New Roman" w:cs="Times New Roman"/>
          <w:b/>
          <w:color w:val="auto"/>
          <w:sz w:val="28"/>
          <w:szCs w:val="28"/>
        </w:rPr>
        <w:t>й язык</w:t>
      </w:r>
      <w:r w:rsidRPr="00801E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E40D1A" w:rsidRPr="00801E14" w:rsidRDefault="00E40D1A" w:rsidP="00E40D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01E14">
        <w:rPr>
          <w:rFonts w:ascii="Times New Roman" w:hAnsi="Times New Roman" w:cs="Times New Roman"/>
          <w:b/>
          <w:color w:val="auto"/>
          <w:sz w:val="28"/>
          <w:szCs w:val="28"/>
        </w:rPr>
        <w:t>по специальности 31.02.03 Лабораторная диагностика</w:t>
      </w:r>
    </w:p>
    <w:tbl>
      <w:tblPr>
        <w:tblW w:w="15252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1E0"/>
      </w:tblPr>
      <w:tblGrid>
        <w:gridCol w:w="2802"/>
        <w:gridCol w:w="356"/>
        <w:gridCol w:w="38"/>
        <w:gridCol w:w="38"/>
        <w:gridCol w:w="9490"/>
        <w:gridCol w:w="1110"/>
        <w:gridCol w:w="1418"/>
      </w:tblGrid>
      <w:tr w:rsidR="00801E14" w:rsidRPr="00801E14" w:rsidTr="008B5267">
        <w:tc>
          <w:tcPr>
            <w:tcW w:w="2802" w:type="dxa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материала, 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110" w:type="dxa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801E14" w:rsidRPr="00801E14" w:rsidTr="008B5267">
        <w:tc>
          <w:tcPr>
            <w:tcW w:w="2802" w:type="dxa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10" w:type="dxa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01E14" w:rsidRPr="00801E14" w:rsidTr="008B5267">
        <w:tc>
          <w:tcPr>
            <w:tcW w:w="2802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1. Вводно-коррективный курс</w:t>
            </w:r>
          </w:p>
        </w:tc>
        <w:tc>
          <w:tcPr>
            <w:tcW w:w="9922" w:type="dxa"/>
            <w:gridSpan w:val="4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B94462">
        <w:trPr>
          <w:trHeight w:val="231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Тема 1.1. Резюме.  Мое хобби. Глагол 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801E14" w:rsidRPr="00801E14" w:rsidTr="008B5267">
        <w:trPr>
          <w:trHeight w:val="543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устного высказывания о себе, своей внешности и характере. 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глагола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B94462">
        <w:trPr>
          <w:trHeight w:val="453"/>
        </w:trPr>
        <w:tc>
          <w:tcPr>
            <w:tcW w:w="2802" w:type="dxa"/>
            <w:vMerge w:val="restart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 «Моя биография. Резюме»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1E14" w:rsidRPr="00801E14" w:rsidTr="00B94462">
        <w:trPr>
          <w:trHeight w:val="1085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обучающихся:</w:t>
            </w:r>
          </w:p>
          <w:p w:rsidR="00E40D1A" w:rsidRPr="00801E14" w:rsidRDefault="00E40D1A" w:rsidP="00DF4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1. Чтение и перевод иноязычных текстов по теме «Моя биография. Резюме»;</w:t>
            </w:r>
          </w:p>
          <w:p w:rsidR="00E40D1A" w:rsidRPr="00801E14" w:rsidRDefault="00E40D1A" w:rsidP="00DF4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2. Составление лексического словаря к тексту;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3. Заполнение таблицы, используя извлеченную из текста информацию;</w:t>
            </w:r>
          </w:p>
          <w:p w:rsidR="000A5C30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4. Самостоятельное совершенствование устной и письменной речи, пополнение словарного запаса.</w:t>
            </w:r>
            <w:r w:rsidR="000A5C30"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D1A" w:rsidRPr="00801E14" w:rsidRDefault="000A5C30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5. Составление презентаций по темам «Моя биография», «Резюме».</w:t>
            </w:r>
          </w:p>
        </w:tc>
        <w:tc>
          <w:tcPr>
            <w:tcW w:w="1110" w:type="dxa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1E14" w:rsidRPr="00801E14" w:rsidTr="00B94462">
        <w:trPr>
          <w:trHeight w:val="260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Тема 1.2. Моя семья.  Мой дом. Глагол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1E14" w:rsidRPr="00801E14" w:rsidTr="008B5267">
        <w:trPr>
          <w:trHeight w:val="706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Лексический минимум, необходимый для чтения и перевода иноязычных текстов об истории своей семьи, представлении отдельных членов.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Употребление глагола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. в устной и письменной речи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E14" w:rsidRPr="00801E14" w:rsidTr="00B94462">
        <w:trPr>
          <w:trHeight w:val="365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 «Моя семья. Мой дом»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1E14" w:rsidRPr="00801E14" w:rsidTr="00B94462">
        <w:trPr>
          <w:trHeight w:val="147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1.3. Рабочий день студента-медика. Образование множественного числа имен существительных.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278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Лексический минимум, необходимый для чтения и перевода иноязычных текстов о рабочем дне.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Составление устного высказывания о распорядке дня студента-медика.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Образование множественного числа имен существительных в устной и письменной речи.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501"/>
        </w:trPr>
        <w:tc>
          <w:tcPr>
            <w:tcW w:w="2802" w:type="dxa"/>
            <w:vMerge w:val="restart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теме.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1E14" w:rsidRPr="00801E14" w:rsidTr="008B5267">
        <w:trPr>
          <w:trHeight w:val="645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обучающихся:</w:t>
            </w:r>
          </w:p>
          <w:p w:rsidR="00E40D1A" w:rsidRPr="00801E14" w:rsidRDefault="00E40D1A" w:rsidP="00DF4167">
            <w:pPr>
              <w:pStyle w:val="aa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1. Создание мультимедийной презентации по теме «Составление распорядка дня»;</w:t>
            </w:r>
          </w:p>
          <w:p w:rsidR="00E40D1A" w:rsidRPr="00801E14" w:rsidRDefault="00E40D1A" w:rsidP="00DF4167">
            <w:pPr>
              <w:pStyle w:val="aa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2. Составление кроссворда по теме.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3.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110" w:type="dxa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1E14" w:rsidRPr="00801E14" w:rsidTr="008B5267">
        <w:trPr>
          <w:trHeight w:val="193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Тема 1.4. Мой друг. Дружба. Имена существительные, употребляющиеся только в ед./мн. Числах.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525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Изучение лексического минимума, необходимого для устного высказывания о своем друге.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устного высказывания о дружбе. 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Изучение имен существительных, употребляющихся только в ед./мн. числах.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465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1 Изучение лексико-грамматического материала по теме «Дружба» 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217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Тема 1.5. 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Спорт в моей жизни. Общий падеж. Притяжательный падеж.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563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Лексический минимум, необходимый для чтения и перевода иноязычных текстов о медицинском колледже 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устного высказывания об </w:t>
            </w:r>
            <w:r w:rsidR="00655DA9" w:rsidRPr="00801E14">
              <w:rPr>
                <w:rFonts w:ascii="Times New Roman" w:hAnsi="Times New Roman" w:cs="Times New Roman"/>
                <w:sz w:val="28"/>
                <w:szCs w:val="28"/>
              </w:rPr>
              <w:t>истории учебного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заведения, факультетах, аудиториях. 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оборота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в устной и письменной речи.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473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Лексико-грамматический тест.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276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ОК 4 – 6, 8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374"/>
        </w:trPr>
        <w:tc>
          <w:tcPr>
            <w:tcW w:w="2802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iCs/>
                <w:sz w:val="28"/>
                <w:szCs w:val="28"/>
              </w:rPr>
              <w:t>Раздел 2. История медицины.</w:t>
            </w:r>
          </w:p>
        </w:tc>
        <w:tc>
          <w:tcPr>
            <w:tcW w:w="9922" w:type="dxa"/>
            <w:gridSpan w:val="4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145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Тема 2.1. Медицинский колледж. Местоимения. Все виды.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604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Лексический минимум, необходимый для чтения и перевода профессионально ориентированных текстов о медицинском колледже.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Употребление местоимений в устной и письменной речи.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1E14" w:rsidRPr="00801E14" w:rsidTr="008B5267">
        <w:trPr>
          <w:trHeight w:val="505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 «Медицинский колледж»</w:t>
            </w:r>
          </w:p>
        </w:tc>
        <w:tc>
          <w:tcPr>
            <w:tcW w:w="1110" w:type="dxa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223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Тема 2.2. Профессия медицинского работника. Моя будущая профессия. Употребление артикля.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977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Изучение лексического минимума, необходимого для перевода текстов о профессии медицинского работника.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Составление устного высказывания о будущей профессии.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Употребление артикля.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441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 «Профессия медицинского работника.»</w:t>
            </w:r>
          </w:p>
        </w:tc>
        <w:tc>
          <w:tcPr>
            <w:tcW w:w="1110" w:type="dxa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191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Тема 2.3. </w:t>
            </w:r>
            <w:proofErr w:type="spellStart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Флоренс</w:t>
            </w:r>
            <w:proofErr w:type="spellEnd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Найтингей</w:t>
            </w:r>
            <w:proofErr w:type="gramStart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основательница профессии мед.</w:t>
            </w:r>
            <w:r w:rsidR="00373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сестры. Оборот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578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Лексический минимум, необходимый для чтения и перевода профессионально ориентированных текстов о </w:t>
            </w:r>
            <w:proofErr w:type="spellStart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Флоренс</w:t>
            </w:r>
            <w:proofErr w:type="spellEnd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Найтингейл</w:t>
            </w:r>
            <w:proofErr w:type="spellEnd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– основательницы профессии </w:t>
            </w:r>
            <w:r w:rsidR="00DE5768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медицинской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сестры. 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оборота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)в устной и письменной речи.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1E14" w:rsidRPr="00801E14" w:rsidTr="008B5267">
        <w:trPr>
          <w:trHeight w:val="468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 «</w:t>
            </w:r>
            <w:proofErr w:type="spellStart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Флоренс-Найтингейл</w:t>
            </w:r>
            <w:proofErr w:type="spellEnd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128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Тема 2.4. Здравоохранение в РФ. Особенности системы здравоохранения в РФ. Предлоги места, направления и времени.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786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Изучение лексического минимума, необходимого для перевода текстов о системе здравоохранения в РФ.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Составление устного высказывания об особенностях системы здравоохранения в РФ.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предлогов места, направления и времени.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405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 «Здравоохранение в РФ»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158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Тема 2.5. Здравоохранение в Великобритании и США. Глагол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573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Лексический минимум, необходимый для чтения и перевода профессионально ориентированных текстов о системе здравоохранения в Великобритании и США. 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глагола </w:t>
            </w:r>
            <w:proofErr w:type="spellStart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proofErr w:type="spellEnd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в будущем времени в устной и письменной речи.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1E14" w:rsidRPr="00801E14" w:rsidTr="008B5267">
        <w:trPr>
          <w:trHeight w:val="486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1 Изучение лексико-грамматического материала по теме «Особенности системы здравоохранения в США и Великобритании»  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238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Тема 2.6. История медицины. Ученые-медики и их вклад в медицину. Общие вопросы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667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Изучение лексического минимума, необходимого для перевода текстов об истории медицины.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br/>
              <w:t>Составление устного высказывания об ученых медиках и их вклад в медицину.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общих вопросов.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437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Изучение лексико-грамматического материала по теме «Ученые-медики и их вклад в медицину» 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189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2.7. Поликлиника. Деятельность врача и медсестры в поликлинике. Специальные вопросы. Вопросы к подлежащему.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697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Лексический минимум, необходимый для чтения и перевода профессионально ориентированных текстов о поликлинике. 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Изучение специальных вопросов и вопросов к подлежащему.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1E14" w:rsidRPr="00801E14" w:rsidTr="008B5267">
        <w:trPr>
          <w:trHeight w:val="517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1 Изучение лексико-грамматического материала по теме «Деятельность врача и медсестры в поликлинике» </w:t>
            </w:r>
          </w:p>
        </w:tc>
        <w:tc>
          <w:tcPr>
            <w:tcW w:w="1110" w:type="dxa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113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Тема 2.8. Больница. Деятельность врача и медсестры в больнице. Разделительные вопросы.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720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Изучение лексического минимума, необходимого для перевода текстов о больнице.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Составление устного высказывания о деятельности врача и медсестры в больнице.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Употребление разделительных вопросов.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474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1 Изучение лексико-грамматического материала по теме «Больница» 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213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Тема 2.9. Осмотр пациента. Общие симптомы. Альтернативные вопросы. Лексико-грамматический тест.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577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Лексический минимум для чтения и перевода профессионально ориентированных текстов об осмотре пациента.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Употребление альтернативных вопросов.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1E14" w:rsidRPr="00801E14" w:rsidTr="008B5267">
        <w:trPr>
          <w:trHeight w:val="483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Лексико-грамматический тест.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477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ОК 4 – 6, 8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323"/>
        </w:trPr>
        <w:tc>
          <w:tcPr>
            <w:tcW w:w="2802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Раздел 3.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Анатомическое строение тела человека.</w:t>
            </w:r>
          </w:p>
        </w:tc>
        <w:tc>
          <w:tcPr>
            <w:tcW w:w="9922" w:type="dxa"/>
            <w:gridSpan w:val="4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226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Тема 3.1. Анатомическое строение тела человека. Имя прилагательное. Степени сравнения имени прилагательного.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839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Лексический минимум, необходимый для чтения и перевода профессионально ориентированных текстов об анатомическом строении тела человека.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Изучение степеней сравнения имени прилагательного.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1E14" w:rsidRPr="00801E14" w:rsidTr="008B5267">
        <w:trPr>
          <w:trHeight w:val="535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 «Анатомическое строение тела человека»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181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Тема 3.2. Внутренние органы тела. Наречия. Классификация наречий по значению.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649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Лексический минимум, необходимый для чтения и перевода профессионально ориентированных текстов о внутренних органах тела. 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наречий.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1E14" w:rsidRPr="00801E14" w:rsidTr="008B5267">
        <w:trPr>
          <w:trHeight w:val="537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 «Внутренние органы тела»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219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Тема 3.3. Скелет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человека Имя числительное. 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523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Лексический минимум, необходимый для чтения и перевода профессионально ориентированных текстов о скелете человека.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Составление устного высказывания о скелете человека.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Употребление имени числительного в устной и письменной речи.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1E14" w:rsidRPr="00801E14" w:rsidTr="008B5267">
        <w:trPr>
          <w:trHeight w:val="278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 «Скелет человека»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141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Тема 3.4. Мышцы и ткани в организме человека. Сравнительная характеристика форм настоящего времени.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Present Indefinite Tense. 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977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0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устного высказывания о мышцах и тканях в организме человека. 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Indefinite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(ситуации употребления, формы глагола, отрицательные и вопросительные предложения).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496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 «Виды мышц и тканей»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248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3.5.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Личная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гигиена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The Present Continuous Tense.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742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Лексический минимум, необходимый для чтения и перевода профессионально ориентированных текстов о  личной гигиене.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в устной и письменной речи.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1E14" w:rsidRPr="00801E14" w:rsidTr="008B5267">
        <w:trPr>
          <w:trHeight w:val="433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 «Личная гигиена»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208"/>
        </w:trPr>
        <w:tc>
          <w:tcPr>
            <w:tcW w:w="2802" w:type="dxa"/>
            <w:vMerge w:val="restart"/>
            <w:hideMark/>
          </w:tcPr>
          <w:p w:rsidR="00655DA9" w:rsidRPr="00801E14" w:rsidRDefault="00655DA9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3.6.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Здоровый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The Present Perfect Tense. </w:t>
            </w:r>
            <w:proofErr w:type="spellStart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proofErr w:type="spellEnd"/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грамматический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922" w:type="dxa"/>
            <w:gridSpan w:val="4"/>
            <w:hideMark/>
          </w:tcPr>
          <w:p w:rsidR="00655DA9" w:rsidRPr="00801E14" w:rsidRDefault="00655DA9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655DA9" w:rsidRPr="00801E14" w:rsidRDefault="00655DA9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55DA9" w:rsidRPr="00801E14" w:rsidRDefault="00655DA9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803"/>
        </w:trPr>
        <w:tc>
          <w:tcPr>
            <w:tcW w:w="2802" w:type="dxa"/>
            <w:vMerge/>
            <w:vAlign w:val="center"/>
            <w:hideMark/>
          </w:tcPr>
          <w:p w:rsidR="00655DA9" w:rsidRPr="00801E14" w:rsidRDefault="00655DA9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  <w:hideMark/>
          </w:tcPr>
          <w:p w:rsidR="00655DA9" w:rsidRPr="00801E14" w:rsidRDefault="00655DA9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55DA9" w:rsidRPr="00801E14" w:rsidRDefault="00655DA9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DA9" w:rsidRPr="00801E14" w:rsidRDefault="00655DA9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55DA9" w:rsidRPr="00801E14" w:rsidRDefault="00655DA9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0" w:type="dxa"/>
            <w:hideMark/>
          </w:tcPr>
          <w:p w:rsidR="00655DA9" w:rsidRPr="00801E14" w:rsidRDefault="00655DA9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Лексический минимум для устного высказывания о здоровом образе жизни. </w:t>
            </w:r>
          </w:p>
          <w:p w:rsidR="00655DA9" w:rsidRPr="00801E14" w:rsidRDefault="00655DA9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Устное высказывание о здоровом образе жизни.</w:t>
            </w:r>
          </w:p>
          <w:p w:rsidR="00655DA9" w:rsidRPr="00801E14" w:rsidRDefault="00655DA9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(ситуации употребления, формы глагола, отрицательные и вопросительные предложения).</w:t>
            </w:r>
          </w:p>
        </w:tc>
        <w:tc>
          <w:tcPr>
            <w:tcW w:w="1110" w:type="dxa"/>
            <w:vMerge/>
            <w:vAlign w:val="center"/>
            <w:hideMark/>
          </w:tcPr>
          <w:p w:rsidR="00655DA9" w:rsidRPr="00801E14" w:rsidRDefault="00655DA9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55DA9" w:rsidRPr="00801E14" w:rsidRDefault="00655DA9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55DA9" w:rsidRPr="00801E14" w:rsidRDefault="00655DA9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473"/>
        </w:trPr>
        <w:tc>
          <w:tcPr>
            <w:tcW w:w="2802" w:type="dxa"/>
            <w:vMerge/>
          </w:tcPr>
          <w:p w:rsidR="00655DA9" w:rsidRPr="00801E14" w:rsidRDefault="00655DA9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655DA9" w:rsidRPr="00801E14" w:rsidRDefault="00655DA9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655DA9" w:rsidRPr="00801E14" w:rsidRDefault="00655DA9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Изучение лексико-грамматического материала по теме «Здоровый образ жизни»</w:t>
            </w:r>
          </w:p>
          <w:p w:rsidR="00655DA9" w:rsidRPr="00801E14" w:rsidRDefault="00655DA9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2. Лексико-грамматический тест.</w:t>
            </w:r>
          </w:p>
        </w:tc>
        <w:tc>
          <w:tcPr>
            <w:tcW w:w="1110" w:type="dxa"/>
          </w:tcPr>
          <w:p w:rsidR="00655DA9" w:rsidRPr="00801E14" w:rsidRDefault="00655DA9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655DA9" w:rsidRPr="00801E14" w:rsidRDefault="00655DA9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55DA9" w:rsidRPr="00801E14" w:rsidRDefault="00655DA9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655DA9" w:rsidRPr="00801E14" w:rsidRDefault="00655DA9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473"/>
        </w:trPr>
        <w:tc>
          <w:tcPr>
            <w:tcW w:w="2802" w:type="dxa"/>
            <w:vMerge/>
          </w:tcPr>
          <w:p w:rsidR="00655DA9" w:rsidRPr="00801E14" w:rsidRDefault="00655DA9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</w:tcPr>
          <w:p w:rsidR="00655DA9" w:rsidRPr="00801E14" w:rsidRDefault="00655DA9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ОК 4 – 6, 8</w:t>
            </w:r>
          </w:p>
        </w:tc>
        <w:tc>
          <w:tcPr>
            <w:tcW w:w="1110" w:type="dxa"/>
          </w:tcPr>
          <w:p w:rsidR="00655DA9" w:rsidRPr="00801E14" w:rsidRDefault="00655DA9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5DA9" w:rsidRPr="00801E14" w:rsidRDefault="00655DA9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801E14" w:rsidRPr="00801E14" w:rsidTr="008B5267">
        <w:trPr>
          <w:trHeight w:val="473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Раздел 4. Заболевания.</w:t>
            </w:r>
          </w:p>
        </w:tc>
        <w:tc>
          <w:tcPr>
            <w:tcW w:w="9922" w:type="dxa"/>
            <w:gridSpan w:val="4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801E14" w:rsidRPr="00801E14" w:rsidTr="008B5267">
        <w:trPr>
          <w:trHeight w:val="196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Тема 4.1. Грипп. Пневмония. Туберкулез. Сравнительная характеристика форм прошедшего времени. 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Past Simple Tense.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716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Лексический минимум, необходимый для чтения и перевода профессионально ориентированных текстов о гриппе, туберкулезе. 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Past Simple Tense.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801E14" w:rsidRPr="00801E14" w:rsidTr="008B5267">
        <w:trPr>
          <w:trHeight w:val="413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теме.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152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4.2.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Рак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Гастрит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The Past Continuous Tense.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1075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Изучение лексического минимума, необходимого для чтения и перевода профессионально ориентированных текстов о  раке, гастрите.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в устной и письменной речи.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495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теме.</w:t>
            </w:r>
          </w:p>
        </w:tc>
        <w:tc>
          <w:tcPr>
            <w:tcW w:w="1110" w:type="dxa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227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4.3.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Обморок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Отравление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The Past Perfect Tense.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573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Лексический минимум, необходимый для чтения и перевода профессионально ориентированных текстов об обмороке, отравлении. 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(ситуации употребления, формы глагола, отрицательные и вопросительные предложения).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1E14" w:rsidRPr="00801E14" w:rsidTr="008B5267">
        <w:trPr>
          <w:trHeight w:val="411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теме.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164"/>
        </w:trPr>
        <w:tc>
          <w:tcPr>
            <w:tcW w:w="2802" w:type="dxa"/>
            <w:vMerge w:val="restart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Тема 4.4. Ушиб. Кровотечение. Раны. Переломы.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Past Perfect Continuous Tense.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624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лексического минимума для устного высказывания об ушибе, кровотечении. 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устного высказывания о ранах и переломах. 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Past Perfect Continuous Tense.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801E14" w:rsidRPr="00801E14" w:rsidTr="008B5267">
        <w:trPr>
          <w:trHeight w:val="523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теме.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en-US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1E14" w:rsidRPr="00801E14" w:rsidTr="008B5267">
        <w:trPr>
          <w:trHeight w:val="323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Тема 4.5. Детские болезни. Сравнительная характеристика форм будущего времени.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477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устного высказывания о детских болезнях. 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в устной и письменной речи.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413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 «Детские болезни»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130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Тема 4.6. Курение и его воздействие на человека.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639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4" w:type="dxa"/>
            <w:gridSpan w:val="2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28" w:type="dxa"/>
            <w:gridSpan w:val="2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Лексический минимум, необходимый для чтения и перевода профессионально ориентированных текстов о курении и его воздействии на организм человека.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(ситуации употребления, формы глагола, отрицательные и вопросительные предложения).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1E14" w:rsidRPr="00801E14" w:rsidTr="008B5267">
        <w:trPr>
          <w:trHeight w:val="478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 «Курение»</w:t>
            </w:r>
          </w:p>
        </w:tc>
        <w:tc>
          <w:tcPr>
            <w:tcW w:w="1110" w:type="dxa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801E14" w:rsidRPr="00801E14" w:rsidTr="008B5267">
        <w:trPr>
          <w:trHeight w:val="308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Тема 4.7.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Наркомания и ее воздействие на организм.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801E14" w:rsidRPr="00801E14" w:rsidTr="008B5267">
        <w:trPr>
          <w:trHeight w:val="1149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6" w:type="dxa"/>
            <w:gridSpan w:val="3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Лексический минимум, необходимый для чтения и перевода профессионально ориентированных текстов о наркомании и ее воздействии на организм человека.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Future Perfect Tense.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0D1A" w:rsidRPr="00801E14" w:rsidRDefault="00E40D1A" w:rsidP="00DF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en-US"/>
              </w:rPr>
            </w:pPr>
          </w:p>
          <w:p w:rsidR="00E40D1A" w:rsidRPr="00801E14" w:rsidRDefault="00E40D1A" w:rsidP="00DF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801E14" w:rsidRPr="00801E14" w:rsidTr="008B5267">
        <w:trPr>
          <w:trHeight w:val="424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 «Наркомания.»</w:t>
            </w:r>
          </w:p>
        </w:tc>
        <w:tc>
          <w:tcPr>
            <w:tcW w:w="1110" w:type="dxa"/>
            <w:shd w:val="clear" w:color="auto" w:fill="FFFFFF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801E14" w:rsidRPr="00801E14" w:rsidTr="008B5267">
        <w:trPr>
          <w:trHeight w:val="219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4.8.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СПИД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The Future Perfect Continuous Tense.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тест.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801E14" w:rsidRPr="00801E14" w:rsidTr="008B5267">
        <w:trPr>
          <w:trHeight w:val="977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Лексический минимум для устного высказывания о СПИДе.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Составление устного высказывания по темам раздела  «</w:t>
            </w:r>
            <w:proofErr w:type="spellStart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Забоолевания</w:t>
            </w:r>
            <w:proofErr w:type="spellEnd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Употребление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Future Perfect Continuous Tense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устной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письменной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471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1Лексико-грамматический тест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497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ОК 4 – 6, 8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801E14" w:rsidRPr="00801E14" w:rsidTr="008B5267">
        <w:tc>
          <w:tcPr>
            <w:tcW w:w="2802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5. Системы организма человека.</w:t>
            </w:r>
          </w:p>
        </w:tc>
        <w:tc>
          <w:tcPr>
            <w:tcW w:w="9922" w:type="dxa"/>
            <w:gridSpan w:val="4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319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Тема 5.1. Кровь и ее элементы. Состав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крови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Модальные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глаголы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can, may, to be allowed to.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801E14" w:rsidRPr="00801E14" w:rsidTr="008B5267">
        <w:trPr>
          <w:trHeight w:val="543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Лексический минимум, необходимый для чтения и перевода профессионально ориентированных текстов о крови и ее элементах.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модальных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can, may, to be allowed to.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(ситуации употребления, формы глагола, отрицательные и вопросительные предложения).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453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 «Состав крови»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1E14" w:rsidRPr="00801E14" w:rsidTr="008B5267">
        <w:trPr>
          <w:trHeight w:val="260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Тема 5.2. Нервная система. Модальные глаголы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need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664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Лексический минимум, необходимый для чтения и перевода профессионально ориентированных текстов о нервной системе. 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Употребление модальных глаголов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need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в устной и письменной речи.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461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 «Диагностирование беременности и дородовый уход».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1E14" w:rsidRPr="00801E14" w:rsidTr="008B5267">
        <w:trPr>
          <w:trHeight w:val="255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Тема 5.3. Легкие. Дыхательная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Модальные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глаголы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have to, to be, should, ought to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278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Лексический минимум, необходимый для чтения и перевода иноязычных текстов о легких.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устного высказывания о дыхательной системе. 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модальных глаголов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ought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(ситуации употребления, формы глагола, вопросительные и отрицательные предложения).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1E14" w:rsidRPr="00801E14" w:rsidTr="008B5267">
        <w:trPr>
          <w:trHeight w:val="501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 «Дыхательная система».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1E14" w:rsidRPr="00801E14" w:rsidTr="008B5267">
        <w:trPr>
          <w:trHeight w:val="193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Тема 5.4. Пищеварительная система. Органы пищеварительной системы. Инфинитив с/</w:t>
            </w:r>
            <w:proofErr w:type="gramStart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частицей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525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Лексический минимум, необходимый для чтения и перевода иноязычных текстов о пищеварительной системе.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Составление устного высказывания об органах пищеварительной системы.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Изучение инфинитива с/</w:t>
            </w:r>
            <w:proofErr w:type="gramStart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частицей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465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 «пищеварительная система»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217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Тема 5.5. Мочевыделительная система. Инфинитивный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оборот с предлогом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. Лексико-грамматический тест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418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Лексический минимум, необходимый для чтения и перевода иноязычных текстов о мочевыделительной системе.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устного высказывания о лабораторных исследованиях мочи. 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Употребление инфинитивного оборота с предлогом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в устной и письменной речи.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473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 «Мочевыделительная система»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514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ОК 4 – 6, 8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374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iCs/>
                <w:sz w:val="28"/>
                <w:szCs w:val="28"/>
              </w:rPr>
              <w:t>Раздел 6. Лабораторные методы исследования</w:t>
            </w:r>
          </w:p>
        </w:tc>
        <w:tc>
          <w:tcPr>
            <w:tcW w:w="9922" w:type="dxa"/>
            <w:gridSpan w:val="4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145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Тема 6.1. Методы исследования. Герундий. Перевод герундия на русский язык.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753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лексического минимума, </w:t>
            </w:r>
            <w:r w:rsidR="000A5C30" w:rsidRPr="00801E14">
              <w:rPr>
                <w:rFonts w:ascii="Times New Roman" w:hAnsi="Times New Roman" w:cs="Times New Roman"/>
                <w:sz w:val="28"/>
                <w:szCs w:val="28"/>
              </w:rPr>
              <w:t>необходимого для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чтения и перевода профессионально ориентированных текстов о методах исследования.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устного высказывания по теме. 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Изучение герундия.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440"/>
        </w:trPr>
        <w:tc>
          <w:tcPr>
            <w:tcW w:w="2802" w:type="dxa"/>
            <w:vAlign w:val="center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 «Методы исследования»</w:t>
            </w:r>
          </w:p>
        </w:tc>
        <w:tc>
          <w:tcPr>
            <w:tcW w:w="1110" w:type="dxa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223"/>
        </w:trPr>
        <w:tc>
          <w:tcPr>
            <w:tcW w:w="2802" w:type="dxa"/>
            <w:vMerge w:val="restart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Тема 6.2. Бактерии. Вирусы. Союз. Сочинительные союзы.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977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Изучение лексического минимума, необходимого для чтения и перевода текстов о бактериях и вирусах.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Составление устного высказывания бактериях и вирусах.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Изучение сочинительных союзов.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441"/>
        </w:trPr>
        <w:tc>
          <w:tcPr>
            <w:tcW w:w="2802" w:type="dxa"/>
            <w:vMerge w:val="restart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 «Бактерии».</w:t>
            </w:r>
          </w:p>
        </w:tc>
        <w:tc>
          <w:tcPr>
            <w:tcW w:w="1110" w:type="dxa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278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обучающихся:</w:t>
            </w:r>
          </w:p>
          <w:p w:rsidR="00E40D1A" w:rsidRPr="00801E14" w:rsidRDefault="00E40D1A" w:rsidP="00DF4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1. Чтение и перевод профессионально ориентированных иноязычных текстов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(«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2. Составление  лексического словаря к тексту;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3. Ответы на вопросы к изучаемому тексту</w:t>
            </w:r>
            <w:r w:rsidR="000A5C30" w:rsidRPr="00801E14">
              <w:rPr>
                <w:rFonts w:ascii="Times New Roman" w:hAnsi="Times New Roman" w:cs="Times New Roman"/>
                <w:sz w:val="28"/>
                <w:szCs w:val="28"/>
              </w:rPr>
              <w:t>, составление презентации по теме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110" w:type="dxa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191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6.3. Лабораторные исследования крови. Подчинительные союзы.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578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Лексический минимум, необходимый для чтения и перевода профессионально ориентированных текстов о лабораторных исследованиях крови. 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Составление устного высказывания по теме.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Употребление подчинительных союзов в устной и письменной речи.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1E14" w:rsidRPr="00801E14" w:rsidTr="008B5267">
        <w:trPr>
          <w:trHeight w:val="468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 «Лабораторные исследования крови»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128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Тема 6.4. Лабораторные исследования мочи. Союзные слова. Союзы, предлоги и наречия, совпадающие по форме.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786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Изучение лексического минимума, чтения и перевода профессионально ориентированных текстов о лабораторных исследованиях мочи.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Составление устного высказывания по теме</w:t>
            </w:r>
            <w:proofErr w:type="gramStart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союзных слов.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405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 «Лабораторные исследования мочи».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158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Тема 6.5. Лабораторные исследования кала.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Причастие.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573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лексического минимума, чтения и перевода профессионально ориентированных текстов о лабораторных исследованиях кала.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Употребление причастия в устной и письменной речи.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801E14" w:rsidRPr="00801E14" w:rsidTr="008B5267">
        <w:trPr>
          <w:trHeight w:val="486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1 Изучение лексико-грамматического материала по теме «Лабораторные исследования кала»  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238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Тема 6.6. Лабораторные исследования мокроты. Местоимения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667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Изучение лексического минимума, чтения и перевода профессионально ориентированных текстов о лабораторных исследованиях мокроты.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Составление устного высказывания по теме.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местоимения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437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 «Лабораторные исследования мокроты»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189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Тема 6.7. Лабораторные исследования желудочного сока. Указательные местоимения- существительные: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these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those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697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лексического минимума, чтения и перевода профессионально ориентированных текстов о лабораторных исследованиях желудочного сока. 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Составление устного высказывания по теме.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указательных местоимений- существительных: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these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those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517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 Изучение лексико-грамматического материала по теме «Лабораторное исследование желудочного сока»</w:t>
            </w:r>
          </w:p>
        </w:tc>
        <w:tc>
          <w:tcPr>
            <w:tcW w:w="1110" w:type="dxa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113"/>
        </w:trPr>
        <w:tc>
          <w:tcPr>
            <w:tcW w:w="2802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Тема 6.8. Систематизация и обобщение знаний по курсу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дисциплины «Английский язык». Лексико-грамматический тест.</w:t>
            </w: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10" w:type="dxa"/>
            <w:vMerge w:val="restart"/>
            <w:hideMark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720"/>
        </w:trPr>
        <w:tc>
          <w:tcPr>
            <w:tcW w:w="2802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3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0" w:type="dxa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материал по разделам курса «Английский язык»</w:t>
            </w:r>
          </w:p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Повторение лексического и грамматического материала.</w:t>
            </w:r>
          </w:p>
        </w:tc>
        <w:tc>
          <w:tcPr>
            <w:tcW w:w="1110" w:type="dxa"/>
            <w:vMerge/>
            <w:vAlign w:val="center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474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  <w:hideMark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E40D1A" w:rsidRPr="00801E14" w:rsidRDefault="00E40D1A" w:rsidP="00DF416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1E14">
              <w:rPr>
                <w:rFonts w:ascii="Times New Roman" w:hAnsi="Times New Roman"/>
                <w:sz w:val="28"/>
                <w:szCs w:val="28"/>
                <w:lang w:eastAsia="en-US"/>
              </w:rPr>
              <w:t>Систематизация и обобщение знаний по курсу дисциплины «Английский язык» Лексико-грамматический тест.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14" w:rsidRPr="00801E14" w:rsidTr="008B5267">
        <w:trPr>
          <w:trHeight w:val="474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ОК 4 – 6, 8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801E14" w:rsidRPr="00801E14" w:rsidTr="008B5267">
        <w:trPr>
          <w:trHeight w:val="474"/>
        </w:trPr>
        <w:tc>
          <w:tcPr>
            <w:tcW w:w="2802" w:type="dxa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</w:tcPr>
          <w:p w:rsidR="00E40D1A" w:rsidRPr="00801E14" w:rsidRDefault="00E40D1A" w:rsidP="00DF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0" w:type="dxa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</w:tc>
        <w:tc>
          <w:tcPr>
            <w:tcW w:w="1418" w:type="dxa"/>
            <w:shd w:val="clear" w:color="auto" w:fill="auto"/>
          </w:tcPr>
          <w:p w:rsidR="00E40D1A" w:rsidRPr="00801E14" w:rsidRDefault="00E40D1A" w:rsidP="00DF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</w:tbl>
    <w:p w:rsidR="00E40D1A" w:rsidRPr="00801E14" w:rsidRDefault="00E40D1A" w:rsidP="00E40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E40D1A" w:rsidRPr="00801E14" w:rsidRDefault="00E40D1A" w:rsidP="00E40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E40D1A" w:rsidRPr="00801E14" w:rsidRDefault="00E40D1A" w:rsidP="00E40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>2. – репродуктивный (выполнение деятельности по образцу, инструкции или под руководством)</w:t>
      </w:r>
    </w:p>
    <w:p w:rsidR="00E40D1A" w:rsidRPr="00801E14" w:rsidRDefault="00E40D1A" w:rsidP="00E40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>3. – продуктивный (планирование и самостоятельное выполнение деятельности, решение проблемных задач)</w:t>
      </w:r>
    </w:p>
    <w:p w:rsidR="00E40D1A" w:rsidRPr="00801E14" w:rsidRDefault="00E40D1A" w:rsidP="00E40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40D1A" w:rsidRPr="00801E14" w:rsidSect="00E40D1A">
          <w:pgSz w:w="16840" w:h="11907" w:orient="landscape"/>
          <w:pgMar w:top="851" w:right="851" w:bottom="1701" w:left="1134" w:header="709" w:footer="709" w:gutter="0"/>
          <w:cols w:space="720"/>
          <w:docGrid w:linePitch="299"/>
        </w:sectPr>
      </w:pPr>
    </w:p>
    <w:p w:rsidR="00E603C9" w:rsidRPr="00801E14" w:rsidRDefault="00E603C9" w:rsidP="00E603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801E14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lastRenderedPageBreak/>
        <w:t>3. условия реализации  программы дисциплины</w:t>
      </w:r>
    </w:p>
    <w:p w:rsidR="00E603C9" w:rsidRPr="00801E14" w:rsidRDefault="00E603C9" w:rsidP="00E60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1E14">
        <w:rPr>
          <w:rFonts w:ascii="Times New Roman" w:hAnsi="Times New Roman" w:cs="Times New Roman"/>
          <w:b/>
          <w:bCs/>
          <w:sz w:val="28"/>
          <w:szCs w:val="28"/>
        </w:rPr>
        <w:t>3.1. Требования к материально-техническому обеспечению</w:t>
      </w:r>
    </w:p>
    <w:p w:rsidR="00E603C9" w:rsidRPr="00801E14" w:rsidRDefault="00E603C9" w:rsidP="00E60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иностранного языка</w:t>
      </w:r>
    </w:p>
    <w:p w:rsidR="00E603C9" w:rsidRPr="00801E14" w:rsidRDefault="00E603C9" w:rsidP="00E60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E14">
        <w:rPr>
          <w:rFonts w:ascii="Times New Roman" w:hAnsi="Times New Roman" w:cs="Times New Roman"/>
          <w:b/>
          <w:sz w:val="28"/>
          <w:szCs w:val="28"/>
        </w:rPr>
        <w:t xml:space="preserve">Оборудование учебного кабинета: </w:t>
      </w:r>
    </w:p>
    <w:p w:rsidR="00E603C9" w:rsidRPr="00801E14" w:rsidRDefault="00E603C9" w:rsidP="00E60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обучающихся;</w:t>
      </w:r>
    </w:p>
    <w:p w:rsidR="00E603C9" w:rsidRPr="00801E14" w:rsidRDefault="00E603C9" w:rsidP="00E60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E603C9" w:rsidRPr="00801E14" w:rsidRDefault="00E603C9" w:rsidP="00E60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>- доска классная;</w:t>
      </w:r>
    </w:p>
    <w:p w:rsidR="00E603C9" w:rsidRPr="00801E14" w:rsidRDefault="00E603C9" w:rsidP="00E6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>- комплект наглядных пособий.</w:t>
      </w:r>
    </w:p>
    <w:p w:rsidR="00E603C9" w:rsidRPr="00801E14" w:rsidRDefault="00E603C9" w:rsidP="00E60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E14">
        <w:rPr>
          <w:rFonts w:ascii="Times New Roman" w:hAnsi="Times New Roman" w:cs="Times New Roman"/>
          <w:b/>
          <w:sz w:val="28"/>
          <w:szCs w:val="28"/>
        </w:rPr>
        <w:t>Наглядные пособия:</w:t>
      </w:r>
    </w:p>
    <w:p w:rsidR="00E603C9" w:rsidRPr="00801E14" w:rsidRDefault="00E603C9" w:rsidP="00E6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01E14">
        <w:rPr>
          <w:rFonts w:ascii="Times New Roman" w:hAnsi="Times New Roman" w:cs="Times New Roman"/>
          <w:sz w:val="28"/>
          <w:szCs w:val="28"/>
        </w:rPr>
        <w:t>таблицы (фонетические, морфологические, грамматические), плакаты (пословицы, поговорки, афоризмы), слайды.</w:t>
      </w:r>
    </w:p>
    <w:p w:rsidR="00E603C9" w:rsidRPr="00801E14" w:rsidRDefault="00E603C9" w:rsidP="00E60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</w:p>
    <w:p w:rsidR="00E603C9" w:rsidRPr="00801E14" w:rsidRDefault="00E603C9" w:rsidP="00E6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 xml:space="preserve">- аудио- и </w:t>
      </w:r>
      <w:proofErr w:type="spellStart"/>
      <w:r w:rsidRPr="00801E14">
        <w:rPr>
          <w:rFonts w:ascii="Times New Roman" w:hAnsi="Times New Roman" w:cs="Times New Roman"/>
          <w:sz w:val="28"/>
          <w:szCs w:val="28"/>
        </w:rPr>
        <w:t>видеосредства</w:t>
      </w:r>
      <w:proofErr w:type="spellEnd"/>
      <w:r w:rsidRPr="00801E14">
        <w:rPr>
          <w:rFonts w:ascii="Times New Roman" w:hAnsi="Times New Roman" w:cs="Times New Roman"/>
          <w:sz w:val="28"/>
          <w:szCs w:val="28"/>
        </w:rPr>
        <w:t>;</w:t>
      </w:r>
    </w:p>
    <w:p w:rsidR="00E603C9" w:rsidRPr="00801E14" w:rsidRDefault="00E603C9" w:rsidP="00E6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 xml:space="preserve">- компьютер с лицензионным программным обеспечением и </w:t>
      </w:r>
      <w:proofErr w:type="spellStart"/>
      <w:r w:rsidRPr="00801E14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801E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1E14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801E14">
        <w:rPr>
          <w:rFonts w:ascii="Times New Roman" w:hAnsi="Times New Roman" w:cs="Times New Roman"/>
          <w:sz w:val="28"/>
          <w:szCs w:val="28"/>
        </w:rPr>
        <w:t xml:space="preserve"> средства обучения (компьютерные презентации, обучающие фильмы).</w:t>
      </w:r>
    </w:p>
    <w:p w:rsidR="00E603C9" w:rsidRPr="00801E14" w:rsidRDefault="00E603C9" w:rsidP="00E603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01E14">
        <w:rPr>
          <w:rFonts w:ascii="Times New Roman" w:hAnsi="Times New Roman" w:cs="Times New Roman"/>
          <w:b/>
          <w:sz w:val="28"/>
          <w:szCs w:val="28"/>
        </w:rPr>
        <w:t>Инструктивно-нормативная документация</w:t>
      </w:r>
      <w:r w:rsidRPr="00801E14">
        <w:rPr>
          <w:rFonts w:ascii="Times New Roman" w:hAnsi="Times New Roman" w:cs="Times New Roman"/>
          <w:sz w:val="28"/>
          <w:szCs w:val="28"/>
        </w:rPr>
        <w:t xml:space="preserve">: </w:t>
      </w:r>
      <w:r w:rsidRPr="00801E14">
        <w:rPr>
          <w:rFonts w:ascii="Times New Roman" w:hAnsi="Times New Roman"/>
          <w:sz w:val="28"/>
          <w:szCs w:val="28"/>
        </w:rPr>
        <w:t xml:space="preserve">Инструктивно-нормативная документация: </w:t>
      </w:r>
    </w:p>
    <w:p w:rsidR="00E603C9" w:rsidRPr="00801E14" w:rsidRDefault="00E603C9" w:rsidP="00E603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01E14">
        <w:rPr>
          <w:rFonts w:ascii="Times New Roman" w:hAnsi="Times New Roman"/>
          <w:sz w:val="28"/>
          <w:szCs w:val="28"/>
        </w:rPr>
        <w:t xml:space="preserve">1. Федеральный государственный образовательный стандарт по специальности среднего профессионального образования 31.02.03 Лабораторная диагностика (Приказ Министерства образования и науки РФ 50 от 11.08.2014 г. № 970). </w:t>
      </w:r>
    </w:p>
    <w:p w:rsidR="00E603C9" w:rsidRPr="00801E14" w:rsidRDefault="00E603C9" w:rsidP="00E603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01E14">
        <w:rPr>
          <w:rFonts w:ascii="Times New Roman" w:hAnsi="Times New Roman"/>
          <w:sz w:val="28"/>
          <w:szCs w:val="28"/>
        </w:rPr>
        <w:t xml:space="preserve">2. Законы Российской Федерации об образовании, постановления, приказы, инструкции, информационные письма Министерства образования Российской Федерации и Министерства здравоохранения Российской Федерации, соответствующие профилю дисциплины. </w:t>
      </w:r>
    </w:p>
    <w:p w:rsidR="00E603C9" w:rsidRPr="00801E14" w:rsidRDefault="00E603C9" w:rsidP="00E603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01E14">
        <w:rPr>
          <w:rFonts w:ascii="Times New Roman" w:hAnsi="Times New Roman"/>
          <w:sz w:val="28"/>
          <w:szCs w:val="28"/>
        </w:rPr>
        <w:t xml:space="preserve">3. Инструкции по охране труда, противопожарной безопасности и производственной санитарии, в соответствии с профилем учебной комнаты. </w:t>
      </w:r>
    </w:p>
    <w:p w:rsidR="00E603C9" w:rsidRPr="00801E14" w:rsidRDefault="00E603C9" w:rsidP="00E603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01E14">
        <w:rPr>
          <w:rFonts w:ascii="Times New Roman" w:hAnsi="Times New Roman"/>
          <w:sz w:val="28"/>
          <w:szCs w:val="28"/>
        </w:rPr>
        <w:t>4. Перечень материально-технического и учебно-методического оснащения учебной комнаты.</w:t>
      </w:r>
    </w:p>
    <w:p w:rsidR="00E603C9" w:rsidRPr="00801E14" w:rsidRDefault="00E603C9" w:rsidP="00E603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E14">
        <w:rPr>
          <w:rFonts w:ascii="Times New Roman" w:hAnsi="Times New Roman" w:cs="Times New Roman"/>
          <w:b/>
          <w:bCs/>
          <w:sz w:val="28"/>
          <w:szCs w:val="28"/>
        </w:rPr>
        <w:t xml:space="preserve">Учебно-программная документация: </w:t>
      </w:r>
      <w:r w:rsidRPr="00801E14">
        <w:rPr>
          <w:rFonts w:ascii="Times New Roman" w:hAnsi="Times New Roman" w:cs="Times New Roman"/>
          <w:bCs/>
          <w:sz w:val="28"/>
          <w:szCs w:val="28"/>
        </w:rPr>
        <w:t>рабочая программа учебной дисциплины, тематическое планирование, поурочные планы.</w:t>
      </w:r>
    </w:p>
    <w:p w:rsidR="0084055D" w:rsidRDefault="00E603C9" w:rsidP="0059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E14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материалы: </w:t>
      </w:r>
      <w:r w:rsidRPr="00801E14">
        <w:rPr>
          <w:rFonts w:ascii="Times New Roman" w:hAnsi="Times New Roman" w:cs="Times New Roman"/>
          <w:bCs/>
          <w:sz w:val="28"/>
          <w:szCs w:val="28"/>
        </w:rPr>
        <w:t xml:space="preserve">учебно-методические комплексы, контролирующие и обучающие программы, учебно-методические рекомендации для студентов по самостоятельной работе, схемы логико-дидактических структур, ориентировочных основ действий, фонд оценочных средств.   </w:t>
      </w:r>
      <w:r w:rsidRPr="00801E14">
        <w:rPr>
          <w:rFonts w:ascii="Times New Roman" w:hAnsi="Times New Roman" w:cs="Times New Roman"/>
          <w:bCs/>
          <w:sz w:val="28"/>
          <w:szCs w:val="28"/>
        </w:rPr>
        <w:br/>
      </w:r>
    </w:p>
    <w:p w:rsidR="0084055D" w:rsidRDefault="0084055D" w:rsidP="0059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55D" w:rsidRDefault="0084055D" w:rsidP="0059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55D" w:rsidRDefault="0084055D" w:rsidP="0059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55D" w:rsidRDefault="0084055D" w:rsidP="0059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55D" w:rsidRDefault="0084055D" w:rsidP="0059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3C9" w:rsidRPr="00801E14" w:rsidRDefault="00E603C9" w:rsidP="0059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3.2. Информационное обеспечение обучения. </w:t>
      </w:r>
      <w:r w:rsidRPr="00801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E603C9" w:rsidRPr="00801E14" w:rsidRDefault="00E603C9" w:rsidP="00E60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источники: </w:t>
      </w:r>
    </w:p>
    <w:p w:rsidR="00E603C9" w:rsidRPr="00801E14" w:rsidRDefault="00E603C9" w:rsidP="00E6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3A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801E14">
        <w:rPr>
          <w:rFonts w:ascii="Times New Roman" w:hAnsi="Times New Roman" w:cs="Times New Roman"/>
          <w:sz w:val="28"/>
          <w:szCs w:val="28"/>
        </w:rPr>
        <w:t>Гуревич</w:t>
      </w:r>
      <w:r w:rsidRPr="00801E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01E14">
        <w:rPr>
          <w:rFonts w:ascii="Times New Roman" w:hAnsi="Times New Roman" w:cs="Times New Roman"/>
          <w:sz w:val="28"/>
          <w:szCs w:val="28"/>
        </w:rPr>
        <w:t>В</w:t>
      </w:r>
      <w:r w:rsidRPr="005573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01E14">
        <w:rPr>
          <w:rFonts w:ascii="Times New Roman" w:hAnsi="Times New Roman" w:cs="Times New Roman"/>
          <w:sz w:val="28"/>
          <w:szCs w:val="28"/>
        </w:rPr>
        <w:t>В</w:t>
      </w:r>
      <w:r w:rsidRPr="005573A6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801E14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5573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1E14">
        <w:rPr>
          <w:rFonts w:ascii="Times New Roman" w:hAnsi="Times New Roman" w:cs="Times New Roman"/>
          <w:sz w:val="28"/>
          <w:szCs w:val="28"/>
          <w:lang w:val="en-US"/>
        </w:rPr>
        <w:t>stylistics</w:t>
      </w:r>
      <w:r w:rsidRPr="005573A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01E14">
        <w:rPr>
          <w:rFonts w:ascii="Times New Roman" w:hAnsi="Times New Roman" w:cs="Times New Roman"/>
          <w:sz w:val="28"/>
          <w:szCs w:val="28"/>
        </w:rPr>
        <w:t>Стилистика английского языка / В.В. Гуревич - М.</w:t>
      </w:r>
      <w:proofErr w:type="gramStart"/>
      <w:r w:rsidRPr="00801E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1E14">
        <w:rPr>
          <w:rFonts w:ascii="Times New Roman" w:hAnsi="Times New Roman" w:cs="Times New Roman"/>
          <w:sz w:val="28"/>
          <w:szCs w:val="28"/>
        </w:rPr>
        <w:t xml:space="preserve"> ФЛИНТА, 2017. - 68 с</w:t>
      </w:r>
    </w:p>
    <w:p w:rsidR="00E603C9" w:rsidRPr="00801E14" w:rsidRDefault="00E603C9" w:rsidP="00E6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 xml:space="preserve">2. Козырева Л.Г., Английский язык для медицинских колледжей и училищ: учебное пособие / Л.Г. Козырева, Т.В. </w:t>
      </w:r>
      <w:proofErr w:type="spellStart"/>
      <w:r w:rsidRPr="00801E14">
        <w:rPr>
          <w:rFonts w:ascii="Times New Roman" w:hAnsi="Times New Roman" w:cs="Times New Roman"/>
          <w:sz w:val="28"/>
          <w:szCs w:val="28"/>
        </w:rPr>
        <w:t>Шадская</w:t>
      </w:r>
      <w:proofErr w:type="spellEnd"/>
      <w:r w:rsidRPr="00801E14">
        <w:rPr>
          <w:rFonts w:ascii="Times New Roman" w:hAnsi="Times New Roman" w:cs="Times New Roman"/>
          <w:sz w:val="28"/>
          <w:szCs w:val="28"/>
        </w:rPr>
        <w:t xml:space="preserve"> - Ростов </w:t>
      </w:r>
      <w:proofErr w:type="spellStart"/>
      <w:r w:rsidRPr="00801E1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01E14">
        <w:rPr>
          <w:rFonts w:ascii="Times New Roman" w:hAnsi="Times New Roman" w:cs="Times New Roman"/>
          <w:sz w:val="28"/>
          <w:szCs w:val="28"/>
        </w:rPr>
        <w:t>/Д</w:t>
      </w:r>
      <w:proofErr w:type="gramStart"/>
      <w:r w:rsidRPr="00801E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1E14">
        <w:rPr>
          <w:rFonts w:ascii="Times New Roman" w:hAnsi="Times New Roman" w:cs="Times New Roman"/>
          <w:sz w:val="28"/>
          <w:szCs w:val="28"/>
        </w:rPr>
        <w:t xml:space="preserve"> Феникс, 2018. - 329 с. </w:t>
      </w:r>
    </w:p>
    <w:p w:rsidR="00E603C9" w:rsidRPr="00801E14" w:rsidRDefault="00E603C9" w:rsidP="00E6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01E14">
        <w:rPr>
          <w:rFonts w:ascii="Times New Roman" w:hAnsi="Times New Roman" w:cs="Times New Roman"/>
          <w:sz w:val="28"/>
          <w:szCs w:val="28"/>
        </w:rPr>
        <w:t>Марковина</w:t>
      </w:r>
      <w:proofErr w:type="spellEnd"/>
      <w:r w:rsidRPr="00801E14">
        <w:rPr>
          <w:rFonts w:ascii="Times New Roman" w:hAnsi="Times New Roman" w:cs="Times New Roman"/>
          <w:sz w:val="28"/>
          <w:szCs w:val="28"/>
        </w:rPr>
        <w:t xml:space="preserve"> И.Ю., Английский язык. Базовый курс</w:t>
      </w:r>
      <w:proofErr w:type="gramStart"/>
      <w:r w:rsidRPr="00801E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1E14">
        <w:rPr>
          <w:rFonts w:ascii="Times New Roman" w:hAnsi="Times New Roman" w:cs="Times New Roman"/>
          <w:sz w:val="28"/>
          <w:szCs w:val="28"/>
        </w:rPr>
        <w:t xml:space="preserve"> учебник для медицинских училищ и колледжей / </w:t>
      </w:r>
      <w:proofErr w:type="spellStart"/>
      <w:r w:rsidRPr="00801E14">
        <w:rPr>
          <w:rFonts w:ascii="Times New Roman" w:hAnsi="Times New Roman" w:cs="Times New Roman"/>
          <w:sz w:val="28"/>
          <w:szCs w:val="28"/>
        </w:rPr>
        <w:t>Марковина</w:t>
      </w:r>
      <w:proofErr w:type="spellEnd"/>
      <w:r w:rsidRPr="00801E14">
        <w:rPr>
          <w:rFonts w:ascii="Times New Roman" w:hAnsi="Times New Roman" w:cs="Times New Roman"/>
          <w:sz w:val="28"/>
          <w:szCs w:val="28"/>
        </w:rPr>
        <w:t xml:space="preserve"> И.Ю., Громова Г.Е., Полоса С.В. - М. : ГЭОТАР-Медиа, 2019. - 152 с.</w:t>
      </w:r>
    </w:p>
    <w:p w:rsidR="00E603C9" w:rsidRPr="00801E14" w:rsidRDefault="00E603C9" w:rsidP="00E603C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801E14">
        <w:rPr>
          <w:rFonts w:ascii="Times New Roman" w:hAnsi="Times New Roman"/>
          <w:b/>
          <w:bCs/>
          <w:sz w:val="28"/>
          <w:szCs w:val="28"/>
        </w:rPr>
        <w:t xml:space="preserve">Дополнительные источники: </w:t>
      </w:r>
    </w:p>
    <w:p w:rsidR="00E603C9" w:rsidRPr="00801E14" w:rsidRDefault="00E603C9" w:rsidP="00E603C9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801E14">
        <w:rPr>
          <w:rFonts w:ascii="Times New Roman" w:hAnsi="Times New Roman"/>
          <w:sz w:val="28"/>
          <w:szCs w:val="28"/>
        </w:rPr>
        <w:t>Голицынский</w:t>
      </w:r>
      <w:proofErr w:type="spellEnd"/>
      <w:r w:rsidRPr="00801E14">
        <w:rPr>
          <w:rFonts w:ascii="Times New Roman" w:hAnsi="Times New Roman"/>
          <w:sz w:val="28"/>
          <w:szCs w:val="28"/>
        </w:rPr>
        <w:t xml:space="preserve"> Ю.Б., </w:t>
      </w:r>
      <w:proofErr w:type="spellStart"/>
      <w:r w:rsidRPr="00801E14">
        <w:rPr>
          <w:rFonts w:ascii="Times New Roman" w:hAnsi="Times New Roman"/>
          <w:sz w:val="28"/>
          <w:szCs w:val="28"/>
        </w:rPr>
        <w:t>Голицынская</w:t>
      </w:r>
      <w:proofErr w:type="spellEnd"/>
      <w:r w:rsidRPr="00801E14">
        <w:rPr>
          <w:rFonts w:ascii="Times New Roman" w:hAnsi="Times New Roman"/>
          <w:sz w:val="28"/>
          <w:szCs w:val="28"/>
        </w:rPr>
        <w:t xml:space="preserve"> Н.А. Грамматика английского языка. Сборник упражнений. - 6-е изд., СПб.: КАРО, 2017. – 544 </w:t>
      </w:r>
      <w:proofErr w:type="gramStart"/>
      <w:r w:rsidRPr="00801E14">
        <w:rPr>
          <w:rFonts w:ascii="Times New Roman" w:hAnsi="Times New Roman"/>
          <w:sz w:val="28"/>
          <w:szCs w:val="28"/>
        </w:rPr>
        <w:t>с</w:t>
      </w:r>
      <w:proofErr w:type="gramEnd"/>
      <w:r w:rsidRPr="00801E14">
        <w:rPr>
          <w:rFonts w:ascii="Times New Roman" w:hAnsi="Times New Roman"/>
          <w:sz w:val="28"/>
          <w:szCs w:val="28"/>
        </w:rPr>
        <w:t xml:space="preserve">. </w:t>
      </w:r>
    </w:p>
    <w:p w:rsidR="00E603C9" w:rsidRPr="00801E14" w:rsidRDefault="00E603C9" w:rsidP="00E603C9">
      <w:pPr>
        <w:pStyle w:val="a8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801E14">
        <w:rPr>
          <w:rFonts w:ascii="Times New Roman" w:hAnsi="Times New Roman"/>
          <w:sz w:val="28"/>
          <w:szCs w:val="28"/>
        </w:rPr>
        <w:t>Выборова</w:t>
      </w:r>
      <w:proofErr w:type="spellEnd"/>
      <w:r w:rsidRPr="00801E14">
        <w:rPr>
          <w:rFonts w:ascii="Times New Roman" w:hAnsi="Times New Roman"/>
          <w:sz w:val="28"/>
          <w:szCs w:val="28"/>
        </w:rPr>
        <w:t xml:space="preserve"> Г., Махмурян К., </w:t>
      </w:r>
      <w:proofErr w:type="spellStart"/>
      <w:r w:rsidRPr="00801E14">
        <w:rPr>
          <w:rFonts w:ascii="Times New Roman" w:hAnsi="Times New Roman"/>
          <w:sz w:val="28"/>
          <w:szCs w:val="28"/>
        </w:rPr>
        <w:t>Мельчина</w:t>
      </w:r>
      <w:proofErr w:type="spellEnd"/>
      <w:r w:rsidRPr="00801E14">
        <w:rPr>
          <w:rFonts w:ascii="Times New Roman" w:hAnsi="Times New Roman"/>
          <w:sz w:val="28"/>
          <w:szCs w:val="28"/>
        </w:rPr>
        <w:t xml:space="preserve"> О., </w:t>
      </w:r>
      <w:proofErr w:type="spellStart"/>
      <w:r w:rsidRPr="00801E14">
        <w:rPr>
          <w:rFonts w:ascii="Times New Roman" w:hAnsi="Times New Roman"/>
          <w:sz w:val="28"/>
          <w:szCs w:val="28"/>
        </w:rPr>
        <w:t>Easy</w:t>
      </w:r>
      <w:proofErr w:type="spellEnd"/>
      <w:r w:rsidRPr="00801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E14">
        <w:rPr>
          <w:rFonts w:ascii="Times New Roman" w:hAnsi="Times New Roman"/>
          <w:sz w:val="28"/>
          <w:szCs w:val="28"/>
        </w:rPr>
        <w:t>English</w:t>
      </w:r>
      <w:proofErr w:type="spellEnd"/>
      <w:r w:rsidRPr="00801E14">
        <w:rPr>
          <w:rFonts w:ascii="Times New Roman" w:hAnsi="Times New Roman"/>
          <w:sz w:val="28"/>
          <w:szCs w:val="28"/>
        </w:rPr>
        <w:t xml:space="preserve"> Базовый курс Учебник для учащихся средней школы и студентов неязыковых курсов. – «АСТ - ПРЕСС», 2018. – 377 с.3</w:t>
      </w:r>
    </w:p>
    <w:p w:rsidR="00E603C9" w:rsidRPr="00801E14" w:rsidRDefault="00E603C9" w:rsidP="00E603C9">
      <w:pPr>
        <w:pStyle w:val="a8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01E14">
        <w:rPr>
          <w:rFonts w:ascii="Times New Roman" w:hAnsi="Times New Roman"/>
          <w:sz w:val="28"/>
          <w:szCs w:val="28"/>
        </w:rPr>
        <w:t xml:space="preserve">Баранова Л.Г. </w:t>
      </w:r>
      <w:proofErr w:type="spellStart"/>
      <w:r w:rsidRPr="00801E14">
        <w:rPr>
          <w:rFonts w:ascii="Times New Roman" w:hAnsi="Times New Roman"/>
          <w:sz w:val="28"/>
          <w:szCs w:val="28"/>
        </w:rPr>
        <w:t>Шадская</w:t>
      </w:r>
      <w:proofErr w:type="spellEnd"/>
      <w:r w:rsidRPr="00801E14">
        <w:rPr>
          <w:rFonts w:ascii="Times New Roman" w:hAnsi="Times New Roman"/>
          <w:sz w:val="28"/>
          <w:szCs w:val="28"/>
        </w:rPr>
        <w:t xml:space="preserve"> Т.В. Английский язык для медицинских училищ и колледжей. – Изд. дом Дашков и К, 2017. – 336 с.</w:t>
      </w:r>
    </w:p>
    <w:p w:rsidR="00E603C9" w:rsidRPr="00801E14" w:rsidRDefault="00E603C9" w:rsidP="00E603C9">
      <w:pPr>
        <w:pStyle w:val="a8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801E14">
        <w:rPr>
          <w:rFonts w:ascii="Times New Roman" w:hAnsi="Times New Roman"/>
          <w:sz w:val="28"/>
          <w:szCs w:val="28"/>
        </w:rPr>
        <w:t>Агабекян</w:t>
      </w:r>
      <w:proofErr w:type="spellEnd"/>
      <w:r w:rsidRPr="00801E14">
        <w:rPr>
          <w:rFonts w:ascii="Times New Roman" w:hAnsi="Times New Roman"/>
          <w:sz w:val="28"/>
          <w:szCs w:val="28"/>
        </w:rPr>
        <w:t xml:space="preserve"> И.П. Английский язык. 17-е изд., стер. Гриф МО РФ. – Изд. Феникс, 2016 г. – 318 с.</w:t>
      </w:r>
    </w:p>
    <w:p w:rsidR="00E603C9" w:rsidRPr="00801E14" w:rsidRDefault="00E603C9" w:rsidP="00E603C9">
      <w:pPr>
        <w:pStyle w:val="a8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801E14">
        <w:rPr>
          <w:rFonts w:ascii="Times New Roman" w:hAnsi="Times New Roman"/>
          <w:sz w:val="28"/>
          <w:szCs w:val="28"/>
        </w:rPr>
        <w:t>Кубарьков</w:t>
      </w:r>
      <w:proofErr w:type="spellEnd"/>
      <w:r w:rsidRPr="00801E14">
        <w:rPr>
          <w:rFonts w:ascii="Times New Roman" w:hAnsi="Times New Roman"/>
          <w:sz w:val="28"/>
          <w:szCs w:val="28"/>
        </w:rPr>
        <w:t xml:space="preserve"> Г.Л. Современные темы английского языка./ Г.Л. </w:t>
      </w:r>
      <w:proofErr w:type="spellStart"/>
      <w:r w:rsidRPr="00801E14">
        <w:rPr>
          <w:rFonts w:ascii="Times New Roman" w:hAnsi="Times New Roman"/>
          <w:sz w:val="28"/>
          <w:szCs w:val="28"/>
        </w:rPr>
        <w:t>Кубарьков</w:t>
      </w:r>
      <w:proofErr w:type="spellEnd"/>
      <w:r w:rsidRPr="00801E14">
        <w:rPr>
          <w:rFonts w:ascii="Times New Roman" w:hAnsi="Times New Roman"/>
          <w:sz w:val="28"/>
          <w:szCs w:val="28"/>
        </w:rPr>
        <w:t>, В.А. Тимощук. – Донецк: ООО ПФК «БАО», 2016. – 608 с.</w:t>
      </w:r>
    </w:p>
    <w:p w:rsidR="00E603C9" w:rsidRPr="00801E14" w:rsidRDefault="00E603C9" w:rsidP="00E603C9">
      <w:pPr>
        <w:pStyle w:val="a8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801E14">
        <w:rPr>
          <w:rFonts w:ascii="Times New Roman" w:hAnsi="Times New Roman"/>
          <w:sz w:val="28"/>
          <w:szCs w:val="28"/>
        </w:rPr>
        <w:t>Бонк</w:t>
      </w:r>
      <w:proofErr w:type="spellEnd"/>
      <w:r w:rsidRPr="00801E14">
        <w:rPr>
          <w:rFonts w:ascii="Times New Roman" w:hAnsi="Times New Roman"/>
          <w:sz w:val="28"/>
          <w:szCs w:val="28"/>
        </w:rPr>
        <w:t xml:space="preserve"> Н.А. Английский шаг за шагом: Курс для нач.: В 2т.Т.1-2. -М.:Росмэн-Пр.,2018.- 562с. 400с.</w:t>
      </w:r>
    </w:p>
    <w:p w:rsidR="00E603C9" w:rsidRPr="00801E14" w:rsidRDefault="00E603C9" w:rsidP="00E603C9">
      <w:pPr>
        <w:pStyle w:val="a8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801E14">
        <w:rPr>
          <w:rFonts w:ascii="Times New Roman" w:hAnsi="Times New Roman"/>
          <w:sz w:val="28"/>
          <w:szCs w:val="28"/>
        </w:rPr>
        <w:t>Темчина</w:t>
      </w:r>
      <w:proofErr w:type="spellEnd"/>
      <w:r w:rsidRPr="00801E14"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 w:rsidRPr="00801E14">
        <w:rPr>
          <w:rFonts w:ascii="Times New Roman" w:hAnsi="Times New Roman"/>
          <w:sz w:val="28"/>
          <w:szCs w:val="28"/>
        </w:rPr>
        <w:t>Тылкина</w:t>
      </w:r>
      <w:proofErr w:type="spellEnd"/>
      <w:r w:rsidRPr="00801E14">
        <w:rPr>
          <w:rFonts w:ascii="Times New Roman" w:hAnsi="Times New Roman"/>
          <w:sz w:val="28"/>
          <w:szCs w:val="28"/>
        </w:rPr>
        <w:t xml:space="preserve"> С.А. Пособие по английскому языку для медицинских училищ. – М.: «АНМИ», 2016 г. – 158 с.</w:t>
      </w:r>
    </w:p>
    <w:p w:rsidR="00E603C9" w:rsidRPr="00801E14" w:rsidRDefault="00E603C9" w:rsidP="00E603C9">
      <w:pPr>
        <w:pStyle w:val="a8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01E14">
        <w:rPr>
          <w:rFonts w:ascii="Times New Roman" w:hAnsi="Times New Roman"/>
          <w:sz w:val="28"/>
          <w:szCs w:val="28"/>
        </w:rPr>
        <w:t xml:space="preserve">Аванесьянц Э.М. Английский язык для старших курсов медицинских училищ и колледжей./ Э.М. </w:t>
      </w:r>
      <w:proofErr w:type="spellStart"/>
      <w:r w:rsidRPr="00801E14">
        <w:rPr>
          <w:rFonts w:ascii="Times New Roman" w:hAnsi="Times New Roman"/>
          <w:sz w:val="28"/>
          <w:szCs w:val="28"/>
        </w:rPr>
        <w:t>Аванесьянц</w:t>
      </w:r>
      <w:proofErr w:type="spellEnd"/>
      <w:r w:rsidRPr="00801E14">
        <w:rPr>
          <w:rFonts w:ascii="Times New Roman" w:hAnsi="Times New Roman"/>
          <w:sz w:val="28"/>
          <w:szCs w:val="28"/>
        </w:rPr>
        <w:t xml:space="preserve">, Н.В. </w:t>
      </w:r>
      <w:proofErr w:type="spellStart"/>
      <w:r w:rsidRPr="00801E14">
        <w:rPr>
          <w:rFonts w:ascii="Times New Roman" w:hAnsi="Times New Roman"/>
          <w:sz w:val="28"/>
          <w:szCs w:val="28"/>
        </w:rPr>
        <w:t>Кахацкая</w:t>
      </w:r>
      <w:proofErr w:type="spellEnd"/>
      <w:r w:rsidRPr="00801E14">
        <w:rPr>
          <w:rFonts w:ascii="Times New Roman" w:hAnsi="Times New Roman"/>
          <w:sz w:val="28"/>
          <w:szCs w:val="28"/>
        </w:rPr>
        <w:t xml:space="preserve">, Т.М. </w:t>
      </w:r>
      <w:proofErr w:type="spellStart"/>
      <w:r w:rsidRPr="00801E14">
        <w:rPr>
          <w:rFonts w:ascii="Times New Roman" w:hAnsi="Times New Roman"/>
          <w:sz w:val="28"/>
          <w:szCs w:val="28"/>
        </w:rPr>
        <w:t>Мифтахова</w:t>
      </w:r>
      <w:proofErr w:type="spellEnd"/>
      <w:r w:rsidRPr="00801E14">
        <w:rPr>
          <w:rFonts w:ascii="Times New Roman" w:hAnsi="Times New Roman"/>
          <w:sz w:val="28"/>
          <w:szCs w:val="28"/>
        </w:rPr>
        <w:t>. – М.: «АНМИ», 2016. – 229 с.</w:t>
      </w:r>
    </w:p>
    <w:p w:rsidR="00E603C9" w:rsidRPr="00801E14" w:rsidRDefault="00E603C9" w:rsidP="00E603C9">
      <w:pPr>
        <w:pStyle w:val="a8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01E14">
        <w:rPr>
          <w:rFonts w:ascii="Times New Roman" w:hAnsi="Times New Roman"/>
          <w:sz w:val="28"/>
          <w:szCs w:val="28"/>
        </w:rPr>
        <w:t xml:space="preserve">Воропаева Е.Л. Учебное пособие по английскому языку для медицинских колледжей. – Омск: ФГОУ СПО ОМК, 2018. – 124 </w:t>
      </w:r>
      <w:r w:rsidRPr="00801E14">
        <w:rPr>
          <w:rFonts w:ascii="Times New Roman" w:hAnsi="Times New Roman"/>
          <w:sz w:val="28"/>
          <w:szCs w:val="28"/>
          <w:lang w:val="en-US"/>
        </w:rPr>
        <w:t>c</w:t>
      </w:r>
      <w:r w:rsidRPr="00801E14">
        <w:rPr>
          <w:rFonts w:ascii="Times New Roman" w:hAnsi="Times New Roman"/>
          <w:sz w:val="28"/>
          <w:szCs w:val="28"/>
        </w:rPr>
        <w:t>.</w:t>
      </w:r>
    </w:p>
    <w:p w:rsidR="00E603C9" w:rsidRPr="00801E14" w:rsidRDefault="00E603C9" w:rsidP="00E603C9">
      <w:pPr>
        <w:pStyle w:val="a8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01E14">
        <w:rPr>
          <w:rFonts w:ascii="Times New Roman" w:hAnsi="Times New Roman"/>
          <w:sz w:val="28"/>
          <w:szCs w:val="28"/>
        </w:rPr>
        <w:t xml:space="preserve">Воропаева Е.Л. Грамматика английского языка: Учебное пособие по грамматике для самостоятельной работы студентов средних специальных учебных заведений./ Е.Л. Воропаева, Е.А. Бобер, Н.В. </w:t>
      </w:r>
      <w:proofErr w:type="spellStart"/>
      <w:r w:rsidRPr="00801E14">
        <w:rPr>
          <w:rFonts w:ascii="Times New Roman" w:hAnsi="Times New Roman"/>
          <w:sz w:val="28"/>
          <w:szCs w:val="28"/>
        </w:rPr>
        <w:t>Левич</w:t>
      </w:r>
      <w:proofErr w:type="spellEnd"/>
      <w:r w:rsidRPr="00801E14">
        <w:rPr>
          <w:rFonts w:ascii="Times New Roman" w:hAnsi="Times New Roman"/>
          <w:sz w:val="28"/>
          <w:szCs w:val="28"/>
        </w:rPr>
        <w:t>. – Омск: ФГОУ СПО ОМК, 2017. – 100 с.</w:t>
      </w:r>
    </w:p>
    <w:p w:rsidR="00E603C9" w:rsidRPr="00801E14" w:rsidRDefault="00E603C9" w:rsidP="00E603C9">
      <w:pPr>
        <w:pStyle w:val="a8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01E14">
        <w:rPr>
          <w:rFonts w:ascii="Times New Roman" w:hAnsi="Times New Roman"/>
          <w:sz w:val="28"/>
          <w:szCs w:val="28"/>
        </w:rPr>
        <w:t xml:space="preserve">Мюллер В.К. Англо-русский и русско-английский словарь. – М.: </w:t>
      </w:r>
      <w:proofErr w:type="spellStart"/>
      <w:r w:rsidRPr="00801E14">
        <w:rPr>
          <w:rFonts w:ascii="Times New Roman" w:hAnsi="Times New Roman"/>
          <w:sz w:val="28"/>
          <w:szCs w:val="28"/>
        </w:rPr>
        <w:t>Эксмо</w:t>
      </w:r>
      <w:proofErr w:type="spellEnd"/>
      <w:r w:rsidRPr="00801E14">
        <w:rPr>
          <w:rFonts w:ascii="Times New Roman" w:hAnsi="Times New Roman"/>
          <w:sz w:val="28"/>
          <w:szCs w:val="28"/>
        </w:rPr>
        <w:t>, 2018.- 720 с.</w:t>
      </w:r>
    </w:p>
    <w:p w:rsidR="00E603C9" w:rsidRPr="00801E14" w:rsidRDefault="00E603C9" w:rsidP="00E60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Интернет-ресурсы:</w:t>
      </w:r>
    </w:p>
    <w:p w:rsidR="00E603C9" w:rsidRPr="00801E14" w:rsidRDefault="00CD1F1F" w:rsidP="00E603C9">
      <w:pPr>
        <w:numPr>
          <w:ilvl w:val="0"/>
          <w:numId w:val="6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E603C9" w:rsidRPr="00801E14">
          <w:rPr>
            <w:rStyle w:val="af3"/>
            <w:rFonts w:ascii="Times New Roman" w:eastAsia="Times New Roman" w:hAnsi="Times New Roman"/>
            <w:color w:val="auto"/>
            <w:sz w:val="28"/>
            <w:szCs w:val="28"/>
          </w:rPr>
          <w:t>http://www.</w:t>
        </w:r>
        <w:r w:rsidR="00E603C9" w:rsidRPr="00801E14">
          <w:rPr>
            <w:rStyle w:val="af3"/>
            <w:rFonts w:ascii="Times New Roman" w:eastAsia="Times New Roman" w:hAnsi="Times New Roman"/>
            <w:color w:val="auto"/>
            <w:sz w:val="28"/>
            <w:szCs w:val="28"/>
            <w:lang w:val="en-US"/>
          </w:rPr>
          <w:t>medcollegelib.ru</w:t>
        </w:r>
      </w:hyperlink>
    </w:p>
    <w:p w:rsidR="00E603C9" w:rsidRPr="00801E14" w:rsidRDefault="00CD1F1F" w:rsidP="00E603C9">
      <w:pPr>
        <w:numPr>
          <w:ilvl w:val="0"/>
          <w:numId w:val="6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E603C9" w:rsidRPr="00801E14">
          <w:rPr>
            <w:rStyle w:val="af3"/>
            <w:rFonts w:ascii="Times New Roman" w:eastAsia="Times New Roman" w:hAnsi="Times New Roman"/>
            <w:color w:val="auto"/>
            <w:sz w:val="28"/>
            <w:szCs w:val="28"/>
          </w:rPr>
          <w:t>http://www.britannica.co.uk</w:t>
        </w:r>
      </w:hyperlink>
    </w:p>
    <w:p w:rsidR="00E603C9" w:rsidRPr="00801E14" w:rsidRDefault="00CD1F1F" w:rsidP="00E603C9">
      <w:pPr>
        <w:numPr>
          <w:ilvl w:val="0"/>
          <w:numId w:val="6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E603C9" w:rsidRPr="00801E14">
          <w:rPr>
            <w:rStyle w:val="af3"/>
            <w:rFonts w:ascii="Times New Roman" w:eastAsia="Times New Roman" w:hAnsi="Times New Roman"/>
            <w:color w:val="auto"/>
            <w:sz w:val="28"/>
            <w:szCs w:val="28"/>
          </w:rPr>
          <w:t>http://en.wikipedia.org</w:t>
        </w:r>
      </w:hyperlink>
    </w:p>
    <w:p w:rsidR="00E603C9" w:rsidRPr="00801E14" w:rsidRDefault="00E603C9" w:rsidP="00E603C9">
      <w:pPr>
        <w:numPr>
          <w:ilvl w:val="0"/>
          <w:numId w:val="6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</w:t>
      </w:r>
      <w:proofErr w:type="spellStart"/>
      <w:r w:rsidRPr="00801E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e.lanbook</w:t>
      </w:r>
      <w:proofErr w:type="spellEnd"/>
      <w:r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1E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</w:p>
    <w:p w:rsidR="00E603C9" w:rsidRPr="00801E14" w:rsidRDefault="00E603C9" w:rsidP="00E603C9">
      <w:pPr>
        <w:numPr>
          <w:ilvl w:val="0"/>
          <w:numId w:val="6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</w:t>
      </w:r>
      <w:r w:rsidRPr="00801E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1E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E603C9" w:rsidRPr="00801E14" w:rsidRDefault="00E603C9" w:rsidP="00E603C9">
      <w:pPr>
        <w:numPr>
          <w:ilvl w:val="0"/>
          <w:numId w:val="6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http://www.study.ru</w:t>
      </w:r>
    </w:p>
    <w:p w:rsidR="00E603C9" w:rsidRPr="00801E14" w:rsidRDefault="00E603C9" w:rsidP="00E603C9">
      <w:pPr>
        <w:numPr>
          <w:ilvl w:val="0"/>
          <w:numId w:val="6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http://freelanguage.org/learn-english/bbc-world-news-in-english</w:t>
      </w:r>
    </w:p>
    <w:p w:rsidR="00E603C9" w:rsidRPr="00801E14" w:rsidRDefault="00E603C9" w:rsidP="00E603C9">
      <w:pPr>
        <w:numPr>
          <w:ilvl w:val="0"/>
          <w:numId w:val="6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http://www.youtube.com</w:t>
      </w:r>
    </w:p>
    <w:p w:rsidR="005979E2" w:rsidRPr="005979E2" w:rsidRDefault="00CD1F1F" w:rsidP="005979E2">
      <w:pPr>
        <w:pStyle w:val="a8"/>
        <w:numPr>
          <w:ilvl w:val="0"/>
          <w:numId w:val="6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hyperlink r:id="rId11" w:tgtFrame="_blank" w:history="1">
        <w:r w:rsidR="005979E2" w:rsidRPr="005979E2">
          <w:rPr>
            <w:rStyle w:val="af3"/>
            <w:rFonts w:ascii="Times New Roman" w:hAnsi="Times New Roman"/>
            <w:sz w:val="28"/>
            <w:szCs w:val="28"/>
          </w:rPr>
          <w:t>Электронно-библиотечная система Лань</w:t>
        </w:r>
      </w:hyperlink>
    </w:p>
    <w:p w:rsidR="005979E2" w:rsidRPr="005979E2" w:rsidRDefault="00CD1F1F" w:rsidP="005979E2">
      <w:pPr>
        <w:pStyle w:val="a8"/>
        <w:numPr>
          <w:ilvl w:val="0"/>
          <w:numId w:val="6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hyperlink r:id="rId12" w:tgtFrame="_blank" w:history="1">
        <w:r w:rsidR="005979E2" w:rsidRPr="005979E2">
          <w:rPr>
            <w:rStyle w:val="af3"/>
            <w:rFonts w:ascii="Times New Roman" w:hAnsi="Times New Roman"/>
            <w:sz w:val="28"/>
            <w:szCs w:val="28"/>
          </w:rPr>
          <w:t>Электронно-библиотечная система BOOK.RU</w:t>
        </w:r>
      </w:hyperlink>
    </w:p>
    <w:p w:rsidR="00E603C9" w:rsidRPr="00801E14" w:rsidRDefault="00CD1F1F" w:rsidP="005979E2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</w:rPr>
      </w:pPr>
      <w:hyperlink r:id="rId13" w:tgtFrame="_blank" w:history="1">
        <w:r w:rsidR="005979E2" w:rsidRPr="005979E2">
          <w:rPr>
            <w:rStyle w:val="af3"/>
            <w:rFonts w:ascii="Times New Roman" w:hAnsi="Times New Roman"/>
            <w:sz w:val="28"/>
            <w:szCs w:val="28"/>
          </w:rPr>
          <w:t>Информационная система «Единое окно доступа к образовательным ресурсам»</w:t>
        </w:r>
      </w:hyperlink>
    </w:p>
    <w:p w:rsidR="00E603C9" w:rsidRPr="00801E14" w:rsidRDefault="00E603C9" w:rsidP="00E60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3C9" w:rsidRPr="00801E14" w:rsidRDefault="00E603C9" w:rsidP="00E60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3C9" w:rsidRPr="00801E14" w:rsidRDefault="00E603C9" w:rsidP="00E603C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01E1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Дисциплины</w:t>
      </w:r>
    </w:p>
    <w:p w:rsidR="00E603C9" w:rsidRPr="00801E14" w:rsidRDefault="00E603C9" w:rsidP="00E60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3C9" w:rsidRPr="00801E14" w:rsidRDefault="00E603C9" w:rsidP="00E603C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tbl>
      <w:tblPr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1E0"/>
      </w:tblPr>
      <w:tblGrid>
        <w:gridCol w:w="4608"/>
        <w:gridCol w:w="4860"/>
      </w:tblGrid>
      <w:tr w:rsidR="00801E14" w:rsidRPr="00801E14" w:rsidTr="00B94462">
        <w:tc>
          <w:tcPr>
            <w:tcW w:w="4608" w:type="dxa"/>
            <w:vAlign w:val="center"/>
            <w:hideMark/>
          </w:tcPr>
          <w:p w:rsidR="00E603C9" w:rsidRPr="00801E14" w:rsidRDefault="00E603C9" w:rsidP="00B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  <w:p w:rsidR="00E603C9" w:rsidRPr="00801E14" w:rsidRDefault="00E603C9" w:rsidP="00B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  <w:hideMark/>
          </w:tcPr>
          <w:p w:rsidR="00E603C9" w:rsidRPr="00801E14" w:rsidRDefault="00E603C9" w:rsidP="00B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801E14" w:rsidRPr="00801E14" w:rsidTr="00B94462">
        <w:tc>
          <w:tcPr>
            <w:tcW w:w="4608" w:type="dxa"/>
            <w:hideMark/>
          </w:tcPr>
          <w:p w:rsidR="00E603C9" w:rsidRPr="00801E14" w:rsidRDefault="00E603C9" w:rsidP="00B9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Умения:</w:t>
            </w:r>
          </w:p>
        </w:tc>
        <w:tc>
          <w:tcPr>
            <w:tcW w:w="4860" w:type="dxa"/>
          </w:tcPr>
          <w:p w:rsidR="00E603C9" w:rsidRPr="00801E14" w:rsidRDefault="00E603C9" w:rsidP="00B9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801E14" w:rsidRPr="00801E14" w:rsidTr="00B94462">
        <w:tc>
          <w:tcPr>
            <w:tcW w:w="4608" w:type="dxa"/>
            <w:hideMark/>
          </w:tcPr>
          <w:p w:rsidR="00E603C9" w:rsidRPr="00801E14" w:rsidRDefault="00E603C9" w:rsidP="00B944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общаться (устно и письменно) на английском языке на профессиональные и повседневные темы</w:t>
            </w:r>
          </w:p>
        </w:tc>
        <w:tc>
          <w:tcPr>
            <w:tcW w:w="4860" w:type="dxa"/>
          </w:tcPr>
          <w:p w:rsidR="00E603C9" w:rsidRPr="00801E14" w:rsidRDefault="00E603C9" w:rsidP="00B9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в рамках текущего контроля:</w:t>
            </w:r>
          </w:p>
          <w:p w:rsidR="00E603C9" w:rsidRPr="00801E14" w:rsidRDefault="00E603C9" w:rsidP="00B9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-результатов выполнения домашней работы</w:t>
            </w:r>
          </w:p>
          <w:p w:rsidR="00E603C9" w:rsidRPr="00801E14" w:rsidRDefault="00E603C9" w:rsidP="00B944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-результатов выполнения индивидуальных контрольных заданий</w:t>
            </w:r>
          </w:p>
          <w:p w:rsidR="00E603C9" w:rsidRPr="00801E14" w:rsidRDefault="00E603C9" w:rsidP="00B9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результатов тестирования</w:t>
            </w:r>
          </w:p>
          <w:p w:rsidR="00E603C9" w:rsidRPr="00801E14" w:rsidRDefault="00E603C9" w:rsidP="00B9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экспертная оценка на практических занятиях</w:t>
            </w:r>
          </w:p>
          <w:p w:rsidR="00E603C9" w:rsidRPr="00801E14" w:rsidRDefault="00E603C9" w:rsidP="00B9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>- оценка качества подготовки презентации и выступлений с презентациями по темам занятий</w:t>
            </w:r>
          </w:p>
        </w:tc>
      </w:tr>
      <w:tr w:rsidR="00801E14" w:rsidRPr="00801E14" w:rsidTr="00B94462">
        <w:tc>
          <w:tcPr>
            <w:tcW w:w="4608" w:type="dxa"/>
            <w:hideMark/>
          </w:tcPr>
          <w:p w:rsidR="00E603C9" w:rsidRPr="00801E14" w:rsidRDefault="00E603C9" w:rsidP="00B944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переводить (со словарем) английские тексты профессиональной направленности</w:t>
            </w:r>
            <w:r w:rsidRPr="0080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60" w:type="dxa"/>
          </w:tcPr>
          <w:p w:rsidR="00E603C9" w:rsidRPr="00801E14" w:rsidRDefault="00E603C9" w:rsidP="00B9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в рамках текущего контроля:</w:t>
            </w:r>
          </w:p>
          <w:p w:rsidR="00E603C9" w:rsidRPr="00801E14" w:rsidRDefault="00E603C9" w:rsidP="00B9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-результатов выполнения домашней работы</w:t>
            </w:r>
          </w:p>
          <w:p w:rsidR="00E603C9" w:rsidRPr="00801E14" w:rsidRDefault="00E603C9" w:rsidP="00B944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-результатов выполнения индивидуальных контрольных заданий</w:t>
            </w:r>
          </w:p>
          <w:p w:rsidR="00E603C9" w:rsidRPr="00801E14" w:rsidRDefault="00E603C9" w:rsidP="00B9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результатов тестирования</w:t>
            </w:r>
          </w:p>
          <w:p w:rsidR="00E603C9" w:rsidRPr="00801E14" w:rsidRDefault="00E603C9" w:rsidP="00B9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экспертная оценка на практических занятиях</w:t>
            </w:r>
          </w:p>
        </w:tc>
      </w:tr>
      <w:tr w:rsidR="00801E14" w:rsidRPr="00801E14" w:rsidTr="00B94462">
        <w:tc>
          <w:tcPr>
            <w:tcW w:w="4608" w:type="dxa"/>
            <w:hideMark/>
          </w:tcPr>
          <w:p w:rsidR="00E603C9" w:rsidRPr="00801E14" w:rsidRDefault="00E603C9" w:rsidP="00B9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совершенствовать устную и письменную речь, пополнять словарный запас</w:t>
            </w:r>
            <w:r w:rsidRPr="0080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60" w:type="dxa"/>
          </w:tcPr>
          <w:p w:rsidR="00E603C9" w:rsidRPr="00801E14" w:rsidRDefault="00E603C9" w:rsidP="00B9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в рамках текущего контроля:</w:t>
            </w:r>
          </w:p>
          <w:p w:rsidR="00E603C9" w:rsidRPr="00801E14" w:rsidRDefault="00E603C9" w:rsidP="00B9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-результатов выполнения домашней работы</w:t>
            </w:r>
          </w:p>
          <w:p w:rsidR="00E603C9" w:rsidRPr="00801E14" w:rsidRDefault="00E603C9" w:rsidP="00B944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-результатов выполнения индивидуальных контрольных заданий</w:t>
            </w:r>
          </w:p>
          <w:p w:rsidR="00E603C9" w:rsidRPr="00801E14" w:rsidRDefault="00E603C9" w:rsidP="00B9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экспертная оценка на практических занятиях</w:t>
            </w:r>
          </w:p>
        </w:tc>
      </w:tr>
      <w:tr w:rsidR="00801E14" w:rsidRPr="00801E14" w:rsidTr="00B94462">
        <w:tc>
          <w:tcPr>
            <w:tcW w:w="4608" w:type="dxa"/>
            <w:hideMark/>
          </w:tcPr>
          <w:p w:rsidR="00E603C9" w:rsidRPr="00801E14" w:rsidRDefault="00E603C9" w:rsidP="00B9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Знания:</w:t>
            </w:r>
          </w:p>
        </w:tc>
        <w:tc>
          <w:tcPr>
            <w:tcW w:w="4860" w:type="dxa"/>
          </w:tcPr>
          <w:p w:rsidR="00E603C9" w:rsidRPr="00801E14" w:rsidRDefault="00E603C9" w:rsidP="00B9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801E14" w:rsidRPr="00801E14" w:rsidTr="00B94462">
        <w:tc>
          <w:tcPr>
            <w:tcW w:w="4608" w:type="dxa"/>
            <w:hideMark/>
          </w:tcPr>
          <w:p w:rsidR="00E603C9" w:rsidRPr="00801E14" w:rsidRDefault="00E603C9" w:rsidP="00B9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элементы английской грамматики</w:t>
            </w:r>
          </w:p>
        </w:tc>
        <w:tc>
          <w:tcPr>
            <w:tcW w:w="4860" w:type="dxa"/>
          </w:tcPr>
          <w:p w:rsidR="00E603C9" w:rsidRPr="00801E14" w:rsidRDefault="00E603C9" w:rsidP="00B9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в рамках текущего контроля:</w:t>
            </w:r>
          </w:p>
          <w:p w:rsidR="00E603C9" w:rsidRPr="00801E14" w:rsidRDefault="00E603C9" w:rsidP="00B9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-результатов выполнения домашней работы</w:t>
            </w:r>
          </w:p>
          <w:p w:rsidR="00E603C9" w:rsidRPr="00801E14" w:rsidRDefault="00E603C9" w:rsidP="00B944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-результатов выполнения индивидуальных контрольных заданий</w:t>
            </w:r>
          </w:p>
          <w:p w:rsidR="00E603C9" w:rsidRPr="00801E14" w:rsidRDefault="00E603C9" w:rsidP="00B9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результатов тестирования</w:t>
            </w:r>
          </w:p>
          <w:p w:rsidR="00E603C9" w:rsidRPr="00801E14" w:rsidRDefault="00E603C9" w:rsidP="00B9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экспертная оценка на практических занятиях</w:t>
            </w:r>
          </w:p>
        </w:tc>
      </w:tr>
      <w:tr w:rsidR="00E603C9" w:rsidRPr="00801E14" w:rsidTr="00B94462">
        <w:tc>
          <w:tcPr>
            <w:tcW w:w="4608" w:type="dxa"/>
            <w:hideMark/>
          </w:tcPr>
          <w:p w:rsidR="00E603C9" w:rsidRPr="00801E14" w:rsidRDefault="00E603C9" w:rsidP="00B9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1200 - 1400 лексических единиц</w:t>
            </w:r>
          </w:p>
        </w:tc>
        <w:tc>
          <w:tcPr>
            <w:tcW w:w="4860" w:type="dxa"/>
          </w:tcPr>
          <w:p w:rsidR="00E603C9" w:rsidRPr="00801E14" w:rsidRDefault="00E603C9" w:rsidP="00B9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в рамках текущего контроля:</w:t>
            </w:r>
          </w:p>
          <w:p w:rsidR="00E603C9" w:rsidRPr="00801E14" w:rsidRDefault="00E603C9" w:rsidP="00B9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результатов тестирования</w:t>
            </w:r>
          </w:p>
          <w:p w:rsidR="00E603C9" w:rsidRPr="00801E14" w:rsidRDefault="00E603C9" w:rsidP="00B9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экспертная оценка на практических занятиях</w:t>
            </w:r>
          </w:p>
        </w:tc>
      </w:tr>
    </w:tbl>
    <w:p w:rsidR="00E603C9" w:rsidRPr="00801E14" w:rsidRDefault="00E603C9" w:rsidP="00E60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603C9" w:rsidRPr="00801E14" w:rsidRDefault="00E603C9" w:rsidP="00E6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C9" w:rsidRPr="00801E14" w:rsidRDefault="00E603C9" w:rsidP="00E6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C9" w:rsidRPr="00801E14" w:rsidRDefault="00E603C9" w:rsidP="00E6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C9" w:rsidRPr="00801E14" w:rsidRDefault="00E603C9" w:rsidP="00E6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C9" w:rsidRPr="00801E14" w:rsidRDefault="00E603C9" w:rsidP="00E6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C9" w:rsidRPr="00801E14" w:rsidRDefault="00E603C9" w:rsidP="00E6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C9" w:rsidRPr="00801E14" w:rsidRDefault="00E603C9" w:rsidP="00E6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C9" w:rsidRPr="00801E14" w:rsidRDefault="00E603C9" w:rsidP="00E4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3C9" w:rsidRPr="00801E14" w:rsidRDefault="00E603C9" w:rsidP="00E4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3C9" w:rsidRPr="00801E14" w:rsidRDefault="00E603C9" w:rsidP="00E4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3C9" w:rsidRPr="00801E14" w:rsidRDefault="00E603C9" w:rsidP="00E4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3C9" w:rsidRPr="00801E14" w:rsidRDefault="00E603C9" w:rsidP="00E4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3C9" w:rsidRPr="00801E14" w:rsidRDefault="00E603C9" w:rsidP="00E4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3C9" w:rsidRPr="00801E14" w:rsidRDefault="00E603C9" w:rsidP="00E4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3C9" w:rsidRPr="00801E14" w:rsidRDefault="00E603C9" w:rsidP="00E4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3C9" w:rsidRPr="00801E14" w:rsidRDefault="00E603C9" w:rsidP="00E4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3C9" w:rsidRPr="00801E14" w:rsidRDefault="00E603C9" w:rsidP="00E4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3C9" w:rsidRPr="00801E14" w:rsidRDefault="00E603C9" w:rsidP="00E4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3C9" w:rsidRPr="00801E14" w:rsidRDefault="00E603C9" w:rsidP="00E4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3C9" w:rsidRPr="00801E14" w:rsidRDefault="00E603C9" w:rsidP="00E4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3C9" w:rsidRPr="00801E14" w:rsidRDefault="00E603C9" w:rsidP="00E4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3C9" w:rsidRPr="00801E14" w:rsidRDefault="00E603C9" w:rsidP="00E4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3C9" w:rsidRPr="00801E14" w:rsidRDefault="00E603C9" w:rsidP="00E4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3C9" w:rsidRPr="00801E14" w:rsidRDefault="00E603C9" w:rsidP="00840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1B1A" w:rsidRPr="00801E14" w:rsidRDefault="00E40D1A" w:rsidP="00651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E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</w:t>
      </w:r>
      <w:r w:rsidR="00651B1A" w:rsidRPr="00801E14">
        <w:rPr>
          <w:rFonts w:ascii="Times New Roman" w:hAnsi="Times New Roman" w:cs="Times New Roman"/>
          <w:b/>
          <w:sz w:val="28"/>
          <w:szCs w:val="28"/>
        </w:rPr>
        <w:t>план учебной</w:t>
      </w:r>
      <w:r w:rsidRPr="00801E14">
        <w:rPr>
          <w:rFonts w:ascii="Times New Roman" w:hAnsi="Times New Roman" w:cs="Times New Roman"/>
          <w:b/>
          <w:sz w:val="28"/>
          <w:szCs w:val="28"/>
        </w:rPr>
        <w:t xml:space="preserve"> дисциплины </w:t>
      </w:r>
    </w:p>
    <w:p w:rsidR="00E40D1A" w:rsidRPr="00801E14" w:rsidRDefault="003734C3" w:rsidP="00651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ОГСЭ.03 </w:t>
      </w:r>
      <w:r w:rsidR="00DF4167" w:rsidRPr="00801E14">
        <w:rPr>
          <w:rFonts w:ascii="Times New Roman" w:hAnsi="Times New Roman" w:cs="Times New Roman"/>
          <w:b/>
          <w:sz w:val="28"/>
          <w:szCs w:val="28"/>
        </w:rPr>
        <w:t>Иностранный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язык</w:t>
      </w:r>
    </w:p>
    <w:p w:rsidR="00E40D1A" w:rsidRPr="00801E14" w:rsidRDefault="00651B1A" w:rsidP="00651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E14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E40D1A" w:rsidRPr="00801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D1A" w:rsidRPr="00801E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31.02.03 </w:t>
      </w:r>
      <w:r w:rsidR="00E40D1A" w:rsidRPr="00801E14">
        <w:rPr>
          <w:rFonts w:ascii="Times New Roman" w:hAnsi="Times New Roman" w:cs="Times New Roman"/>
          <w:b/>
          <w:sz w:val="28"/>
          <w:szCs w:val="28"/>
        </w:rPr>
        <w:t xml:space="preserve">Лабораторная диагностика </w:t>
      </w:r>
    </w:p>
    <w:p w:rsidR="00100D69" w:rsidRPr="00801E14" w:rsidRDefault="00100D69" w:rsidP="00100D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0A0"/>
      </w:tblPr>
      <w:tblGrid>
        <w:gridCol w:w="1276"/>
        <w:gridCol w:w="1093"/>
        <w:gridCol w:w="5287"/>
        <w:gridCol w:w="873"/>
        <w:gridCol w:w="1042"/>
      </w:tblGrid>
      <w:tr w:rsidR="00801E14" w:rsidRPr="00801E14" w:rsidTr="00100D69">
        <w:trPr>
          <w:trHeight w:val="330"/>
        </w:trPr>
        <w:tc>
          <w:tcPr>
            <w:tcW w:w="1276" w:type="dxa"/>
            <w:vMerge w:val="restart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1093" w:type="dxa"/>
            <w:vMerge w:val="restart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5287" w:type="dxa"/>
            <w:vMerge w:val="restart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15" w:type="dxa"/>
            <w:gridSpan w:val="2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801E14" w:rsidRPr="00801E14" w:rsidTr="00100D69">
        <w:trPr>
          <w:trHeight w:val="510"/>
        </w:trPr>
        <w:tc>
          <w:tcPr>
            <w:tcW w:w="0" w:type="auto"/>
            <w:vMerge/>
            <w:vAlign w:val="center"/>
          </w:tcPr>
          <w:p w:rsidR="00E40D1A" w:rsidRPr="00801E14" w:rsidRDefault="00E40D1A" w:rsidP="00E40D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40D1A" w:rsidRPr="00801E14" w:rsidRDefault="00E40D1A" w:rsidP="00E40D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40D1A" w:rsidRPr="00801E14" w:rsidRDefault="00E40D1A" w:rsidP="00E40D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лек.</w:t>
            </w: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01E14" w:rsidRPr="00801E14" w:rsidTr="00100D69">
        <w:trPr>
          <w:trHeight w:val="264"/>
        </w:trPr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 xml:space="preserve">Резюме. Мое хобби. Глагол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rPr>
          <w:trHeight w:val="258"/>
        </w:trPr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 xml:space="preserve">Моя семья. Мой дом. Глагол 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have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rPr>
          <w:trHeight w:val="258"/>
        </w:trPr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>Рабочий день студента-медика. Число. Образование множественного числа имен существительных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rPr>
          <w:trHeight w:val="258"/>
        </w:trPr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>Мой друг. Дружба. Имена существительные, употребляющиеся только в единственном числе / во множественном числе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rPr>
          <w:trHeight w:val="258"/>
        </w:trPr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>Спорт в моей жизни. Общий падеж. Притяжательный падеж</w:t>
            </w:r>
          </w:p>
          <w:p w:rsidR="00E40D1A" w:rsidRPr="00801E14" w:rsidRDefault="00E40D1A" w:rsidP="00E4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rPr>
          <w:trHeight w:val="258"/>
        </w:trPr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E40D1A" w:rsidRPr="00801E14" w:rsidRDefault="00E40D1A" w:rsidP="00E4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Итого за</w:t>
            </w: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семестр: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20 ч.</w:t>
            </w:r>
          </w:p>
        </w:tc>
      </w:tr>
      <w:tr w:rsidR="00801E14" w:rsidRPr="00801E14" w:rsidTr="00100D69">
        <w:trPr>
          <w:trHeight w:val="100"/>
        </w:trPr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Медицинский колледж. Местоимения (все виды).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rPr>
          <w:trHeight w:val="100"/>
        </w:trPr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>Профессия медицинского работника. Моя будущая профессия. Артикль. Употребление артикля.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rPr>
          <w:trHeight w:val="425"/>
        </w:trPr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01E14">
              <w:rPr>
                <w:rFonts w:ascii="Times New Roman" w:hAnsi="Times New Roman"/>
                <w:sz w:val="28"/>
                <w:szCs w:val="28"/>
              </w:rPr>
              <w:t>Флоренс</w:t>
            </w:r>
            <w:proofErr w:type="spellEnd"/>
            <w:r w:rsidRPr="00801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14">
              <w:rPr>
                <w:rFonts w:ascii="Times New Roman" w:hAnsi="Times New Roman"/>
                <w:sz w:val="28"/>
                <w:szCs w:val="28"/>
              </w:rPr>
              <w:t>Найтингейл</w:t>
            </w:r>
            <w:proofErr w:type="spellEnd"/>
            <w:r w:rsidRPr="00801E14">
              <w:rPr>
                <w:rFonts w:ascii="Times New Roman" w:hAnsi="Times New Roman"/>
                <w:sz w:val="28"/>
                <w:szCs w:val="28"/>
              </w:rPr>
              <w:t xml:space="preserve"> – основательница профессии медсестры. Оборот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there + be (is, are)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rPr>
          <w:trHeight w:val="673"/>
        </w:trPr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 xml:space="preserve">Здравоохранение в Российской Федерации. Особенности системы здравоохранения в Российской Федерации. Предлоги  места, направления, времени 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rPr>
          <w:trHeight w:val="673"/>
        </w:trPr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 xml:space="preserve">Здравоохранение в Великобритании и США. Особенности системы здравоохранения в Великобритании и США. Глагол 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do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rPr>
          <w:trHeight w:val="673"/>
        </w:trPr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>История медицины. Ученые-медики  и их вклад в медицину. Структура вопросительных предложений. Общие вопросы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rPr>
          <w:trHeight w:val="673"/>
        </w:trPr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 xml:space="preserve">Поликлиника. Деятельность врача и медсестры в поликлинике. Специальные вопросы.  Вопросы, относящиеся к </w:t>
            </w:r>
            <w:r w:rsidRPr="00801E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подлежащему или его определению 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rPr>
          <w:trHeight w:val="673"/>
        </w:trPr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>Больница. Деятельность врача и медсестры в больнице. Разделительные вопросы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rPr>
          <w:trHeight w:val="673"/>
        </w:trPr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>Осмотр пациента. Общие симптомы. Альтернативные вопросы</w:t>
            </w:r>
          </w:p>
          <w:p w:rsidR="00E40D1A" w:rsidRPr="00801E14" w:rsidRDefault="00E40D1A" w:rsidP="00E40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rPr>
          <w:trHeight w:val="673"/>
        </w:trPr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E40D1A" w:rsidRPr="00801E14" w:rsidRDefault="00E40D1A" w:rsidP="00E4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Итого за </w:t>
            </w:r>
            <w:r w:rsidRPr="00801E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семестр: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36 ч.</w:t>
            </w:r>
          </w:p>
        </w:tc>
      </w:tr>
      <w:tr w:rsidR="00801E14" w:rsidRPr="00801E14" w:rsidTr="00100D69">
        <w:trPr>
          <w:trHeight w:val="733"/>
        </w:trPr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>Анатомическое строение тела человека. Имя прилагательное. Степени сравнения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>Внутренние органы тела. Наречие. Классификация наречий по значению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Скелет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Имя числительное.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 xml:space="preserve">Мышцы и ткани в организме человека. Виды мышц и тканей. Сравнительная характеристика форм настоящего времени.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Indefinite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Tense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>Личная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>гигиена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The Present Continuous Tense 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rPr>
          <w:trHeight w:val="621"/>
        </w:trPr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>Здоровый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>образ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>жизни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. The Present Perfect Tense</w:t>
            </w:r>
          </w:p>
          <w:p w:rsidR="00E40D1A" w:rsidRPr="00801E14" w:rsidRDefault="00E40D1A" w:rsidP="00E4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Итого за </w:t>
            </w:r>
            <w:r w:rsidRPr="00801E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семестр: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</w:tr>
      <w:tr w:rsidR="00801E14" w:rsidRPr="00801E14" w:rsidTr="00100D69"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 xml:space="preserve">Грипп. Пневмония. Туберкулёз. Сравнительная характеристика форм прошедшего времени.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Past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Indefinite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Tense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>Рак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>Гастрит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. The Past Continuous Tense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>Обморок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>Отравление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. The Past Perfect Tense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>Ушиб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>Кровотечение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>Раны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>Переломы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. The Past Perfect Continuous Tense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 xml:space="preserve">Детские болезни. Сравнительная характеристика форм будущего времени.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Future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Indefinite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Tense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1E14" w:rsidRPr="00801E14" w:rsidTr="00100D69"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 xml:space="preserve">Курение и его воздействие на человека.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Future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Tense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 xml:space="preserve">Наркомания и ее воздействие на организм.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Future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Perfect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Tense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>СПИД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. Future Perfect Continuous Tense</w:t>
            </w:r>
          </w:p>
          <w:p w:rsidR="00E40D1A" w:rsidRPr="00801E14" w:rsidRDefault="00E40D1A" w:rsidP="00E40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proofErr w:type="spellEnd"/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грамматический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Итого за </w:t>
            </w:r>
            <w:r w:rsidRPr="00801E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семестр: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30 ч.</w:t>
            </w:r>
          </w:p>
        </w:tc>
      </w:tr>
      <w:tr w:rsidR="00801E14" w:rsidRPr="00801E14" w:rsidTr="00100D69">
        <w:trPr>
          <w:trHeight w:val="1008"/>
        </w:trPr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Кровь и её элементы. Состав крови. Сердце. Сердечнососудистая система. Модальные глаголы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 allowed (to)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rPr>
          <w:trHeight w:val="415"/>
        </w:trPr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Нервная система. Модальные глаголы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Need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Лёгкие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Дыхательная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Модальные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глаголы</w:t>
            </w:r>
            <w:proofErr w:type="gramStart"/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have (to),  To be (to), Should, ought (to)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Пищеварительная система. Органы пищеварительной системы. Инфинитив. Инфинитив </w:t>
            </w:r>
            <w:proofErr w:type="gramStart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/без  частицы </w:t>
            </w:r>
            <w:r w:rsidRPr="00801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 xml:space="preserve">Мочевыделительная система. </w:t>
            </w:r>
          </w:p>
          <w:p w:rsidR="00E40D1A" w:rsidRPr="00801E14" w:rsidRDefault="00E40D1A" w:rsidP="00E40D1A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 xml:space="preserve">Инфинитивный оборот с предлогом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for</w:t>
            </w:r>
          </w:p>
          <w:p w:rsidR="00E40D1A" w:rsidRPr="00801E14" w:rsidRDefault="00E40D1A" w:rsidP="00E4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E14" w:rsidRPr="00801E14" w:rsidTr="00100D69"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E40D1A" w:rsidRPr="00801E14" w:rsidRDefault="00E40D1A" w:rsidP="00E4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Итого за </w:t>
            </w:r>
            <w:r w:rsidRPr="00801E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семестр: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20 ч.</w:t>
            </w:r>
          </w:p>
        </w:tc>
      </w:tr>
      <w:tr w:rsidR="00801E14" w:rsidRPr="00801E14" w:rsidTr="00100D69"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>Методы исследования. Герундий. Перевод герундия на русский язык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1E14" w:rsidRPr="00801E14" w:rsidTr="00100D69"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>Бактерии. Вирусы. Союз. Сочинительные союзы.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1E14" w:rsidRPr="00801E14" w:rsidTr="00100D69"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>Лабораторные исследования крови. Подчинительные союзы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1E14" w:rsidRPr="00801E14" w:rsidTr="00100D69"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 xml:space="preserve">Лабораторные исследования мочи. Союзные слова. Союзы, предлоги и наречия, совпадающие по форме 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1E14" w:rsidRPr="00801E14" w:rsidTr="00100D69"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Лабораторные исследования кала. Причастие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1E14" w:rsidRPr="00801E14" w:rsidTr="00100D69">
        <w:trPr>
          <w:trHeight w:val="629"/>
        </w:trPr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 xml:space="preserve">Лабораторные исследования мокроты. Местоимение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one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1E14" w:rsidRPr="00801E14" w:rsidTr="00100D69"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1E14">
              <w:rPr>
                <w:rFonts w:ascii="Times New Roman" w:hAnsi="Times New Roman"/>
                <w:sz w:val="28"/>
                <w:szCs w:val="28"/>
              </w:rPr>
              <w:t>Лабораторные исследования желудочного сока. Указательные местоимения-существи</w:t>
            </w:r>
            <w:r w:rsidRPr="00801E14">
              <w:rPr>
                <w:rFonts w:ascii="Times New Roman" w:hAnsi="Times New Roman"/>
                <w:sz w:val="28"/>
                <w:szCs w:val="28"/>
              </w:rPr>
              <w:softHyphen/>
              <w:t xml:space="preserve">тельные: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this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that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these</w:t>
            </w:r>
            <w:r w:rsidRPr="00801E14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Pr="00801E14">
              <w:rPr>
                <w:rFonts w:ascii="Times New Roman" w:hAnsi="Times New Roman"/>
                <w:sz w:val="28"/>
                <w:szCs w:val="28"/>
                <w:lang w:val="en-US"/>
              </w:rPr>
              <w:t>those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1E14" w:rsidRPr="00801E14" w:rsidTr="00100D69"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5287" w:type="dxa"/>
          </w:tcPr>
          <w:p w:rsidR="00E40D1A" w:rsidRPr="00801E14" w:rsidRDefault="00E40D1A" w:rsidP="00E4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Систематизация и обобщение знаний по курсу дисциплины «Английский язык». Лексико-грамматический тест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1E14" w:rsidRPr="00801E14" w:rsidTr="00100D69"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Итого за </w:t>
            </w:r>
            <w:r w:rsidRPr="00801E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1E14">
              <w:rPr>
                <w:rFonts w:ascii="Times New Roman" w:hAnsi="Times New Roman" w:cs="Times New Roman"/>
                <w:sz w:val="28"/>
                <w:szCs w:val="28"/>
              </w:rPr>
              <w:t>семестр:</w:t>
            </w:r>
          </w:p>
        </w:tc>
        <w:tc>
          <w:tcPr>
            <w:tcW w:w="87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16 ч.</w:t>
            </w:r>
          </w:p>
        </w:tc>
      </w:tr>
      <w:tr w:rsidR="00E40D1A" w:rsidRPr="00801E14" w:rsidTr="00100D69">
        <w:tc>
          <w:tcPr>
            <w:tcW w:w="1276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E40D1A" w:rsidRPr="00801E14" w:rsidRDefault="00E40D1A" w:rsidP="00E40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15" w:type="dxa"/>
            <w:gridSpan w:val="2"/>
          </w:tcPr>
          <w:p w:rsidR="00E40D1A" w:rsidRPr="00801E14" w:rsidRDefault="00E40D1A" w:rsidP="00E4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4">
              <w:rPr>
                <w:rFonts w:ascii="Times New Roman" w:hAnsi="Times New Roman" w:cs="Times New Roman"/>
                <w:b/>
                <w:sz w:val="28"/>
                <w:szCs w:val="28"/>
              </w:rPr>
              <w:t>146 ч.</w:t>
            </w:r>
          </w:p>
        </w:tc>
      </w:tr>
    </w:tbl>
    <w:p w:rsidR="00E40D1A" w:rsidRPr="00801E14" w:rsidRDefault="00E40D1A" w:rsidP="00E40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D1A" w:rsidRPr="00801E14" w:rsidRDefault="00E40D1A" w:rsidP="00E40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D1A" w:rsidRPr="00801E14" w:rsidRDefault="00E40D1A" w:rsidP="00E40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D1A" w:rsidRPr="00801E14" w:rsidRDefault="00E40D1A" w:rsidP="00E40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40D1A" w:rsidRPr="00801E14" w:rsidSect="0084055D">
      <w:pgSz w:w="11907" w:h="16840"/>
      <w:pgMar w:top="1134" w:right="851" w:bottom="851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807" w:rsidRDefault="00B43807" w:rsidP="0084055D">
      <w:pPr>
        <w:spacing w:after="0" w:line="240" w:lineRule="auto"/>
      </w:pPr>
      <w:r>
        <w:separator/>
      </w:r>
    </w:p>
  </w:endnote>
  <w:endnote w:type="continuationSeparator" w:id="0">
    <w:p w:rsidR="00B43807" w:rsidRDefault="00B43807" w:rsidP="0084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4976"/>
      <w:docPartObj>
        <w:docPartGallery w:val="Page Numbers (Bottom of Page)"/>
        <w:docPartUnique/>
      </w:docPartObj>
    </w:sdtPr>
    <w:sdtContent>
      <w:p w:rsidR="0084055D" w:rsidRDefault="00CD1F1F">
        <w:pPr>
          <w:pStyle w:val="ae"/>
          <w:jc w:val="right"/>
        </w:pPr>
        <w:fldSimple w:instr=" PAGE   \* MERGEFORMAT ">
          <w:r w:rsidR="00287426">
            <w:rPr>
              <w:noProof/>
            </w:rPr>
            <w:t>2</w:t>
          </w:r>
        </w:fldSimple>
      </w:p>
    </w:sdtContent>
  </w:sdt>
  <w:p w:rsidR="0084055D" w:rsidRDefault="0084055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807" w:rsidRDefault="00B43807" w:rsidP="0084055D">
      <w:pPr>
        <w:spacing w:after="0" w:line="240" w:lineRule="auto"/>
      </w:pPr>
      <w:r>
        <w:separator/>
      </w:r>
    </w:p>
  </w:footnote>
  <w:footnote w:type="continuationSeparator" w:id="0">
    <w:p w:rsidR="00B43807" w:rsidRDefault="00B43807" w:rsidP="00840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04D4"/>
    <w:multiLevelType w:val="hybridMultilevel"/>
    <w:tmpl w:val="D15A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4B71"/>
    <w:multiLevelType w:val="hybridMultilevel"/>
    <w:tmpl w:val="42482AB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D2717"/>
    <w:multiLevelType w:val="hybridMultilevel"/>
    <w:tmpl w:val="B158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B7C40"/>
    <w:multiLevelType w:val="hybridMultilevel"/>
    <w:tmpl w:val="F5CADA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A685CC6"/>
    <w:multiLevelType w:val="hybridMultilevel"/>
    <w:tmpl w:val="D868B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044D8"/>
    <w:multiLevelType w:val="hybridMultilevel"/>
    <w:tmpl w:val="A7921CFE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D01"/>
    <w:rsid w:val="0000436D"/>
    <w:rsid w:val="000A5C30"/>
    <w:rsid w:val="000C41A6"/>
    <w:rsid w:val="000D3A9C"/>
    <w:rsid w:val="000D590C"/>
    <w:rsid w:val="00100D69"/>
    <w:rsid w:val="00287426"/>
    <w:rsid w:val="002F134A"/>
    <w:rsid w:val="003734C3"/>
    <w:rsid w:val="00536225"/>
    <w:rsid w:val="005440CE"/>
    <w:rsid w:val="005573A6"/>
    <w:rsid w:val="005922BD"/>
    <w:rsid w:val="005979E2"/>
    <w:rsid w:val="006368B9"/>
    <w:rsid w:val="00651B1A"/>
    <w:rsid w:val="00655DA9"/>
    <w:rsid w:val="00665E1B"/>
    <w:rsid w:val="00801E14"/>
    <w:rsid w:val="0084055D"/>
    <w:rsid w:val="008B5267"/>
    <w:rsid w:val="00992B63"/>
    <w:rsid w:val="00AC7F12"/>
    <w:rsid w:val="00AE778C"/>
    <w:rsid w:val="00B43807"/>
    <w:rsid w:val="00B94462"/>
    <w:rsid w:val="00CD1F1F"/>
    <w:rsid w:val="00D22D01"/>
    <w:rsid w:val="00D433C1"/>
    <w:rsid w:val="00D85264"/>
    <w:rsid w:val="00DE5768"/>
    <w:rsid w:val="00DF4167"/>
    <w:rsid w:val="00E40D1A"/>
    <w:rsid w:val="00E603C9"/>
    <w:rsid w:val="00E94E7E"/>
    <w:rsid w:val="00FD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6D"/>
  </w:style>
  <w:style w:type="paragraph" w:styleId="1">
    <w:name w:val="heading 1"/>
    <w:basedOn w:val="a"/>
    <w:next w:val="a"/>
    <w:link w:val="10"/>
    <w:qFormat/>
    <w:rsid w:val="00004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0436D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0436D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0436D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3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00436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436D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0436D"/>
    <w:rPr>
      <w:rFonts w:ascii="Cambria" w:eastAsia="Times New Roman" w:hAnsi="Cambria" w:cs="Times New Roman"/>
      <w:i/>
      <w:iCs/>
      <w:color w:val="365F91"/>
    </w:rPr>
  </w:style>
  <w:style w:type="character" w:customStyle="1" w:styleId="a3">
    <w:name w:val="Текст сноски Знак"/>
    <w:basedOn w:val="a0"/>
    <w:link w:val="a4"/>
    <w:semiHidden/>
    <w:rsid w:val="0000436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rsid w:val="000043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00436D"/>
    <w:rPr>
      <w:sz w:val="20"/>
      <w:szCs w:val="20"/>
    </w:rPr>
  </w:style>
  <w:style w:type="character" w:customStyle="1" w:styleId="a5">
    <w:name w:val="Текст выноски Знак"/>
    <w:basedOn w:val="a0"/>
    <w:link w:val="a6"/>
    <w:semiHidden/>
    <w:rsid w:val="0000436D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00436D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00436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0436D"/>
    <w:rPr>
      <w:b/>
      <w:bCs/>
    </w:rPr>
  </w:style>
  <w:style w:type="character" w:customStyle="1" w:styleId="31">
    <w:name w:val="Основной текст 3 Знак"/>
    <w:basedOn w:val="a0"/>
    <w:link w:val="32"/>
    <w:rsid w:val="0000436D"/>
    <w:rPr>
      <w:rFonts w:ascii="Arial" w:eastAsia="Times New Roman" w:hAnsi="Arial" w:cs="Arial"/>
      <w:sz w:val="28"/>
      <w:szCs w:val="24"/>
      <w:lang w:eastAsia="ru-RU"/>
    </w:rPr>
  </w:style>
  <w:style w:type="paragraph" w:styleId="32">
    <w:name w:val="Body Text 3"/>
    <w:basedOn w:val="a"/>
    <w:link w:val="31"/>
    <w:rsid w:val="0000436D"/>
    <w:pPr>
      <w:spacing w:after="0" w:line="240" w:lineRule="auto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0436D"/>
    <w:rPr>
      <w:sz w:val="16"/>
      <w:szCs w:val="16"/>
    </w:rPr>
  </w:style>
  <w:style w:type="paragraph" w:styleId="a8">
    <w:name w:val="List Paragraph"/>
    <w:basedOn w:val="a"/>
    <w:uiPriority w:val="34"/>
    <w:qFormat/>
    <w:rsid w:val="000043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9">
    <w:name w:val="Emphasis"/>
    <w:basedOn w:val="a0"/>
    <w:uiPriority w:val="99"/>
    <w:qFormat/>
    <w:rsid w:val="0000436D"/>
    <w:rPr>
      <w:i/>
      <w:iCs/>
    </w:rPr>
  </w:style>
  <w:style w:type="paragraph" w:styleId="aa">
    <w:name w:val="List"/>
    <w:basedOn w:val="a"/>
    <w:semiHidden/>
    <w:unhideWhenUsed/>
    <w:rsid w:val="0000436D"/>
    <w:pPr>
      <w:ind w:left="283" w:hanging="283"/>
      <w:contextualSpacing/>
    </w:pPr>
  </w:style>
  <w:style w:type="character" w:customStyle="1" w:styleId="ab">
    <w:name w:val="Верхний колонтитул Знак"/>
    <w:basedOn w:val="a0"/>
    <w:link w:val="ac"/>
    <w:rsid w:val="00004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b"/>
    <w:unhideWhenUsed/>
    <w:rsid w:val="000043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00436D"/>
  </w:style>
  <w:style w:type="character" w:customStyle="1" w:styleId="ad">
    <w:name w:val="Нижний колонтитул Знак"/>
    <w:basedOn w:val="a0"/>
    <w:link w:val="ae"/>
    <w:uiPriority w:val="99"/>
    <w:rsid w:val="00004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unhideWhenUsed/>
    <w:rsid w:val="000043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00436D"/>
  </w:style>
  <w:style w:type="paragraph" w:styleId="af">
    <w:name w:val="Title"/>
    <w:basedOn w:val="a"/>
    <w:link w:val="af0"/>
    <w:qFormat/>
    <w:rsid w:val="000043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Название Знак"/>
    <w:basedOn w:val="a0"/>
    <w:link w:val="af"/>
    <w:rsid w:val="000043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004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0043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00436D"/>
  </w:style>
  <w:style w:type="character" w:customStyle="1" w:styleId="af1">
    <w:name w:val="Основной текст Знак"/>
    <w:basedOn w:val="a0"/>
    <w:link w:val="af2"/>
    <w:uiPriority w:val="99"/>
    <w:rsid w:val="000043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"/>
    <w:basedOn w:val="a"/>
    <w:link w:val="af1"/>
    <w:uiPriority w:val="99"/>
    <w:rsid w:val="0000436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00436D"/>
  </w:style>
  <w:style w:type="paragraph" w:styleId="16">
    <w:name w:val="toc 1"/>
    <w:basedOn w:val="a"/>
    <w:next w:val="a"/>
    <w:autoRedefine/>
    <w:semiHidden/>
    <w:rsid w:val="00004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Hyperlink"/>
    <w:rsid w:val="0000436D"/>
    <w:rPr>
      <w:rFonts w:cs="Times New Roman"/>
      <w:color w:val="0000FF"/>
      <w:u w:val="single"/>
    </w:rPr>
  </w:style>
  <w:style w:type="paragraph" w:styleId="33">
    <w:name w:val="toc 3"/>
    <w:basedOn w:val="a"/>
    <w:next w:val="a"/>
    <w:autoRedefine/>
    <w:semiHidden/>
    <w:rsid w:val="0000436D"/>
    <w:pPr>
      <w:spacing w:after="0" w:line="240" w:lineRule="auto"/>
      <w:ind w:left="4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00436D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rsid w:val="0000436D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f4">
    <w:name w:val="Normal (Web)"/>
    <w:basedOn w:val="a"/>
    <w:uiPriority w:val="99"/>
    <w:unhideWhenUsed/>
    <w:rsid w:val="0000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0436D"/>
  </w:style>
  <w:style w:type="character" w:customStyle="1" w:styleId="js-box-measuring">
    <w:name w:val="js-box-measuring"/>
    <w:basedOn w:val="a0"/>
    <w:rsid w:val="0000436D"/>
  </w:style>
  <w:style w:type="character" w:styleId="af5">
    <w:name w:val="FollowedHyperlink"/>
    <w:basedOn w:val="a0"/>
    <w:uiPriority w:val="99"/>
    <w:semiHidden/>
    <w:unhideWhenUsed/>
    <w:rsid w:val="0000436D"/>
    <w:rPr>
      <w:color w:val="800080"/>
      <w:u w:val="single"/>
    </w:rPr>
  </w:style>
  <w:style w:type="paragraph" w:customStyle="1" w:styleId="af6">
    <w:name w:val="Перечисление для таблиц"/>
    <w:basedOn w:val="a"/>
    <w:rsid w:val="0000436D"/>
    <w:pPr>
      <w:tabs>
        <w:tab w:val="left" w:pos="227"/>
        <w:tab w:val="num" w:pos="644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table" w:styleId="18">
    <w:name w:val="Table Grid 1"/>
    <w:basedOn w:val="a1"/>
    <w:semiHidden/>
    <w:unhideWhenUsed/>
    <w:rsid w:val="00004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Grid"/>
    <w:basedOn w:val="a1"/>
    <w:rsid w:val="00004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text">
    <w:name w:val="datetext"/>
    <w:uiPriority w:val="99"/>
    <w:rsid w:val="0000436D"/>
  </w:style>
  <w:style w:type="paragraph" w:customStyle="1" w:styleId="wp-caption-text">
    <w:name w:val="wp-caption-text"/>
    <w:basedOn w:val="a"/>
    <w:uiPriority w:val="99"/>
    <w:rsid w:val="0000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ltestnumberquestion">
    <w:name w:val="mltest_numberquestion"/>
    <w:uiPriority w:val="99"/>
    <w:rsid w:val="0000436D"/>
  </w:style>
  <w:style w:type="character" w:customStyle="1" w:styleId="mltestradio">
    <w:name w:val="mltest_radio"/>
    <w:uiPriority w:val="99"/>
    <w:rsid w:val="0000436D"/>
  </w:style>
  <w:style w:type="paragraph" w:customStyle="1" w:styleId="Default">
    <w:name w:val="Default"/>
    <w:rsid w:val="00004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example">
    <w:name w:val="example"/>
    <w:basedOn w:val="a"/>
    <w:uiPriority w:val="99"/>
    <w:rsid w:val="0000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uiPriority w:val="99"/>
    <w:rsid w:val="0000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ogtex">
    <w:name w:val="biogtex"/>
    <w:basedOn w:val="a"/>
    <w:uiPriority w:val="99"/>
    <w:rsid w:val="0000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uiPriority w:val="99"/>
    <w:rsid w:val="0000436D"/>
    <w:rPr>
      <w:rFonts w:cs="Times New Roman"/>
    </w:rPr>
  </w:style>
  <w:style w:type="character" w:customStyle="1" w:styleId="h5p-input-wrapper">
    <w:name w:val="h5p-input-wrapper"/>
    <w:basedOn w:val="a0"/>
    <w:uiPriority w:val="99"/>
    <w:rsid w:val="0000436D"/>
    <w:rPr>
      <w:rFonts w:cs="Times New Roman"/>
    </w:rPr>
  </w:style>
  <w:style w:type="character" w:styleId="af8">
    <w:name w:val="page number"/>
    <w:basedOn w:val="a0"/>
    <w:rsid w:val="0000436D"/>
    <w:rPr>
      <w:rFonts w:cs="Times New Roman"/>
    </w:rPr>
  </w:style>
  <w:style w:type="character" w:customStyle="1" w:styleId="word">
    <w:name w:val="word"/>
    <w:basedOn w:val="a0"/>
    <w:uiPriority w:val="99"/>
    <w:rsid w:val="0000436D"/>
    <w:rPr>
      <w:rFonts w:cs="Times New Roman"/>
    </w:rPr>
  </w:style>
  <w:style w:type="character" w:customStyle="1" w:styleId="transcription3">
    <w:name w:val="transcription3"/>
    <w:uiPriority w:val="99"/>
    <w:rsid w:val="0000436D"/>
    <w:rPr>
      <w:color w:val="213646"/>
      <w:sz w:val="29"/>
    </w:rPr>
  </w:style>
  <w:style w:type="character" w:customStyle="1" w:styleId="plus2">
    <w:name w:val="plus2"/>
    <w:uiPriority w:val="99"/>
    <w:rsid w:val="0000436D"/>
    <w:rPr>
      <w:vanish/>
      <w:bdr w:val="none" w:sz="0" w:space="0" w:color="auto" w:frame="1"/>
    </w:rPr>
  </w:style>
  <w:style w:type="paragraph" w:customStyle="1" w:styleId="citationprefix">
    <w:name w:val="citationprefix"/>
    <w:basedOn w:val="a"/>
    <w:uiPriority w:val="99"/>
    <w:rsid w:val="0000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barlabel2">
    <w:name w:val="toolbarlabel2"/>
    <w:basedOn w:val="a0"/>
    <w:rsid w:val="0000436D"/>
    <w:rPr>
      <w:color w:val="525252"/>
      <w:sz w:val="18"/>
      <w:szCs w:val="18"/>
    </w:rPr>
  </w:style>
  <w:style w:type="character" w:customStyle="1" w:styleId="dropdowntoolbarbutton1">
    <w:name w:val="dropdowntoolbarbutton1"/>
    <w:basedOn w:val="a0"/>
    <w:rsid w:val="0000436D"/>
    <w:rPr>
      <w:color w:val="525252"/>
      <w:sz w:val="18"/>
      <w:szCs w:val="18"/>
    </w:rPr>
  </w:style>
  <w:style w:type="paragraph" w:customStyle="1" w:styleId="p703">
    <w:name w:val="p703"/>
    <w:basedOn w:val="a"/>
    <w:rsid w:val="0000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9">
    <w:name w:val="ft49"/>
    <w:basedOn w:val="a0"/>
    <w:rsid w:val="0000436D"/>
  </w:style>
  <w:style w:type="paragraph" w:customStyle="1" w:styleId="p64">
    <w:name w:val="p64"/>
    <w:basedOn w:val="a"/>
    <w:rsid w:val="0000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0"/>
    <w:rsid w:val="0000436D"/>
  </w:style>
  <w:style w:type="character" w:customStyle="1" w:styleId="ft23">
    <w:name w:val="ft23"/>
    <w:basedOn w:val="a0"/>
    <w:rsid w:val="0000436D"/>
  </w:style>
  <w:style w:type="paragraph" w:customStyle="1" w:styleId="p39">
    <w:name w:val="p39"/>
    <w:basedOn w:val="a"/>
    <w:rsid w:val="0000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3">
    <w:name w:val="p393"/>
    <w:basedOn w:val="a"/>
    <w:rsid w:val="0000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0">
    <w:name w:val="ft70"/>
    <w:basedOn w:val="a0"/>
    <w:rsid w:val="0000436D"/>
  </w:style>
  <w:style w:type="paragraph" w:customStyle="1" w:styleId="p577">
    <w:name w:val="p577"/>
    <w:basedOn w:val="a"/>
    <w:rsid w:val="0000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00436D"/>
  </w:style>
  <w:style w:type="paragraph" w:customStyle="1" w:styleId="p578">
    <w:name w:val="p578"/>
    <w:basedOn w:val="a"/>
    <w:rsid w:val="0000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8">
    <w:name w:val="ft38"/>
    <w:basedOn w:val="a0"/>
    <w:rsid w:val="0000436D"/>
  </w:style>
  <w:style w:type="character" w:customStyle="1" w:styleId="ft26">
    <w:name w:val="ft26"/>
    <w:basedOn w:val="a0"/>
    <w:rsid w:val="0000436D"/>
  </w:style>
  <w:style w:type="paragraph" w:customStyle="1" w:styleId="p579">
    <w:name w:val="p579"/>
    <w:basedOn w:val="a"/>
    <w:rsid w:val="0000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8">
    <w:name w:val="p598"/>
    <w:basedOn w:val="a"/>
    <w:rsid w:val="0000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9">
    <w:name w:val="p599"/>
    <w:basedOn w:val="a"/>
    <w:rsid w:val="0000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0">
    <w:name w:val="p600"/>
    <w:basedOn w:val="a"/>
    <w:rsid w:val="0000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8">
    <w:name w:val="p618"/>
    <w:basedOn w:val="a"/>
    <w:rsid w:val="0000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9">
    <w:name w:val="p619"/>
    <w:basedOn w:val="a"/>
    <w:rsid w:val="0000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00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collegelib.ru" TargetMode="External"/><Relationship Id="rId13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bo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n.wikiped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itannica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27</Pages>
  <Words>5187</Words>
  <Characters>29568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domanova</cp:lastModifiedBy>
  <cp:revision>22</cp:revision>
  <cp:lastPrinted>2020-06-23T11:11:00Z</cp:lastPrinted>
  <dcterms:created xsi:type="dcterms:W3CDTF">2020-02-13T11:09:00Z</dcterms:created>
  <dcterms:modified xsi:type="dcterms:W3CDTF">2021-06-25T06:52:00Z</dcterms:modified>
</cp:coreProperties>
</file>